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A5D8" w14:textId="77777777" w:rsidR="00CA3E0E" w:rsidRPr="00D97796" w:rsidRDefault="00CA3E0E" w:rsidP="00FF6C58">
      <w:pPr>
        <w:spacing w:line="360" w:lineRule="auto"/>
        <w:ind w:firstLine="567"/>
        <w:jc w:val="center"/>
        <w:rPr>
          <w:rFonts w:ascii="Arial" w:hAnsi="Arial" w:cs="Arial"/>
          <w:b/>
          <w:bCs/>
        </w:rPr>
      </w:pPr>
    </w:p>
    <w:p w14:paraId="67B41227" w14:textId="77777777" w:rsidR="000C2C66" w:rsidRPr="00D97796" w:rsidRDefault="00797AFF" w:rsidP="00424708">
      <w:pPr>
        <w:ind w:firstLine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TÍTULO: </w:t>
      </w:r>
      <w:r w:rsidR="00945928" w:rsidRPr="00945928">
        <w:rPr>
          <w:rFonts w:ascii="Arial" w:hAnsi="Arial" w:cs="Arial"/>
          <w:b/>
          <w:bCs/>
        </w:rPr>
        <w:t xml:space="preserve">TÍTULOS E SUBTÍTULOS DEVERÃO SER DIGITADOS EM LETRAS MAIÚSCULAS, EM NEGRITO, COM FONTE TAMANHO 12 E EM </w:t>
      </w:r>
      <w:r w:rsidR="00945928">
        <w:rPr>
          <w:rFonts w:ascii="Arial" w:hAnsi="Arial" w:cs="Arial"/>
          <w:b/>
          <w:bCs/>
        </w:rPr>
        <w:t>ARIAL</w:t>
      </w:r>
      <w:r w:rsidR="00945928" w:rsidRPr="00945928">
        <w:rPr>
          <w:rFonts w:ascii="Arial" w:hAnsi="Arial" w:cs="Arial"/>
          <w:b/>
          <w:bCs/>
        </w:rPr>
        <w:t>, ESPAÇAMENTO SIMPLES. ANTES DO SUBTÍTULO, DEVE SER INSERIDO UM ESPAÇO SIMPLES</w:t>
      </w:r>
    </w:p>
    <w:p w14:paraId="02295556" w14:textId="77777777" w:rsidR="000C2C66" w:rsidRPr="00E73CD7" w:rsidRDefault="000C2C66" w:rsidP="00FF6C58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06BB7EB1" w14:textId="77777777" w:rsidR="009373D2" w:rsidRPr="00D97796" w:rsidRDefault="00797AFF" w:rsidP="009373D2">
      <w:pPr>
        <w:spacing w:line="36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127E3E">
        <w:rPr>
          <w:rFonts w:ascii="Arial" w:hAnsi="Arial" w:cs="Arial"/>
          <w:iCs/>
          <w:sz w:val="20"/>
          <w:szCs w:val="20"/>
        </w:rPr>
        <w:t>Autor 1</w:t>
      </w:r>
      <w:r w:rsidR="00441E7E" w:rsidRPr="00127E3E">
        <w:rPr>
          <w:rStyle w:val="Refdenotaderodap"/>
          <w:rFonts w:ascii="Arial" w:hAnsi="Arial" w:cs="Arial"/>
          <w:iCs/>
          <w:sz w:val="20"/>
          <w:szCs w:val="20"/>
        </w:rPr>
        <w:footnoteReference w:id="1"/>
      </w:r>
      <w:r w:rsidR="00243637" w:rsidRPr="00127E3E">
        <w:rPr>
          <w:rFonts w:ascii="Arial" w:hAnsi="Arial" w:cs="Arial"/>
          <w:iCs/>
          <w:sz w:val="20"/>
          <w:szCs w:val="20"/>
        </w:rPr>
        <w:t>,</w:t>
      </w:r>
      <w:r w:rsidR="00243637" w:rsidRPr="00D977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Autor 2</w:t>
      </w:r>
      <w:r>
        <w:rPr>
          <w:rStyle w:val="Refdenotaderodap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, Autor 3</w:t>
      </w:r>
      <w:r>
        <w:rPr>
          <w:rStyle w:val="Refdenotaderodap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>, Autor 4</w:t>
      </w:r>
      <w:r>
        <w:rPr>
          <w:rStyle w:val="Refdenotaderodap"/>
          <w:rFonts w:ascii="Arial" w:hAnsi="Arial" w:cs="Arial"/>
          <w:sz w:val="20"/>
          <w:szCs w:val="20"/>
        </w:rPr>
        <w:footnoteReference w:id="4"/>
      </w:r>
      <w:r>
        <w:rPr>
          <w:rFonts w:ascii="Arial" w:hAnsi="Arial" w:cs="Arial"/>
          <w:sz w:val="20"/>
          <w:szCs w:val="20"/>
        </w:rPr>
        <w:t>, Autor 5</w:t>
      </w:r>
      <w:r>
        <w:rPr>
          <w:rStyle w:val="Refdenotaderodap"/>
          <w:rFonts w:ascii="Arial" w:hAnsi="Arial" w:cs="Arial"/>
          <w:sz w:val="20"/>
          <w:szCs w:val="20"/>
        </w:rPr>
        <w:footnoteReference w:id="5"/>
      </w:r>
    </w:p>
    <w:p w14:paraId="61F7F37D" w14:textId="77777777" w:rsidR="009373D2" w:rsidRPr="00D97796" w:rsidRDefault="009373D2" w:rsidP="009373D2">
      <w:pPr>
        <w:spacing w:line="360" w:lineRule="auto"/>
        <w:ind w:firstLine="567"/>
        <w:jc w:val="center"/>
        <w:rPr>
          <w:rFonts w:ascii="Arial" w:hAnsi="Arial" w:cs="Arial"/>
        </w:rPr>
      </w:pPr>
    </w:p>
    <w:p w14:paraId="0044F32C" w14:textId="088389A1" w:rsidR="000C2C66" w:rsidRPr="00424708" w:rsidRDefault="000C2C66" w:rsidP="00D97796">
      <w:pPr>
        <w:pStyle w:val="Ttulo1"/>
        <w:rPr>
          <w:rFonts w:cs="Arial"/>
          <w:szCs w:val="22"/>
        </w:rPr>
      </w:pPr>
      <w:r w:rsidRPr="00424708">
        <w:rPr>
          <w:rFonts w:cs="Arial"/>
          <w:szCs w:val="22"/>
        </w:rPr>
        <w:t>Introdução</w:t>
      </w:r>
    </w:p>
    <w:p w14:paraId="70319155" w14:textId="77777777" w:rsidR="00797AFF" w:rsidRPr="00424708" w:rsidRDefault="00797AFF" w:rsidP="00797AFF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24708">
        <w:rPr>
          <w:rFonts w:ascii="Arial" w:hAnsi="Arial" w:cs="Arial"/>
          <w:sz w:val="22"/>
          <w:szCs w:val="22"/>
        </w:rPr>
        <w:t xml:space="preserve">Este modelo foi preparado usando o editor de texto MS-Word. Para a elaboração do resumo expandido devem ser rigorosamente respeitados os padrões estabelecidos nos próximos parágrafos. A forma mais simples de montar o resumo da forma requerida é substituir o texto do </w:t>
      </w:r>
      <w:r w:rsidR="00945928" w:rsidRPr="00424708">
        <w:rPr>
          <w:rFonts w:ascii="Arial" w:hAnsi="Arial" w:cs="Arial"/>
          <w:sz w:val="22"/>
          <w:szCs w:val="22"/>
        </w:rPr>
        <w:t>modelo</w:t>
      </w:r>
      <w:r w:rsidRPr="00424708">
        <w:rPr>
          <w:rFonts w:ascii="Arial" w:hAnsi="Arial" w:cs="Arial"/>
          <w:sz w:val="22"/>
          <w:szCs w:val="22"/>
        </w:rPr>
        <w:t xml:space="preserve"> com o seu texto. Lembran</w:t>
      </w:r>
      <w:r w:rsidR="00945928" w:rsidRPr="00424708">
        <w:rPr>
          <w:rFonts w:ascii="Arial" w:hAnsi="Arial" w:cs="Arial"/>
          <w:sz w:val="22"/>
          <w:szCs w:val="22"/>
        </w:rPr>
        <w:t xml:space="preserve">do que no resumo expandido, podem </w:t>
      </w:r>
      <w:r w:rsidRPr="00424708">
        <w:rPr>
          <w:rFonts w:ascii="Arial" w:hAnsi="Arial" w:cs="Arial"/>
          <w:sz w:val="22"/>
          <w:szCs w:val="22"/>
        </w:rPr>
        <w:t xml:space="preserve">ser inseridas fotos, </w:t>
      </w:r>
      <w:r w:rsidR="00945928" w:rsidRPr="00424708">
        <w:rPr>
          <w:rFonts w:ascii="Arial" w:hAnsi="Arial" w:cs="Arial"/>
          <w:sz w:val="22"/>
          <w:szCs w:val="22"/>
        </w:rPr>
        <w:t>figuras e tabelas</w:t>
      </w:r>
      <w:r w:rsidRPr="00424708">
        <w:rPr>
          <w:rFonts w:ascii="Arial" w:hAnsi="Arial" w:cs="Arial"/>
          <w:sz w:val="22"/>
          <w:szCs w:val="22"/>
        </w:rPr>
        <w:t>.</w:t>
      </w:r>
    </w:p>
    <w:p w14:paraId="38A16C7B" w14:textId="74C8CA8F" w:rsidR="00797AFF" w:rsidRPr="00424708" w:rsidRDefault="00797AFF" w:rsidP="00797AFF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24708">
        <w:rPr>
          <w:rFonts w:ascii="Arial" w:hAnsi="Arial" w:cs="Arial"/>
          <w:sz w:val="22"/>
          <w:szCs w:val="22"/>
        </w:rPr>
        <w:t>Na introdução deste resumo expandido deverão conter a delimitação do tema, a problemática, os objetivos, o referencial teórico. Antes de digitar o texto, assegure-se que a página está configurada para papel A4 (210 x 297 mm), no modo retrato. As margens devem ser de 3</w:t>
      </w:r>
      <w:r w:rsidR="00945928" w:rsidRPr="00424708">
        <w:rPr>
          <w:rFonts w:ascii="Arial" w:hAnsi="Arial" w:cs="Arial"/>
          <w:sz w:val="22"/>
          <w:szCs w:val="22"/>
        </w:rPr>
        <w:t>,5</w:t>
      </w:r>
      <w:r w:rsidRPr="00424708">
        <w:rPr>
          <w:rFonts w:ascii="Arial" w:hAnsi="Arial" w:cs="Arial"/>
          <w:sz w:val="22"/>
          <w:szCs w:val="22"/>
        </w:rPr>
        <w:t xml:space="preserve"> cm na borda superior </w:t>
      </w:r>
      <w:r w:rsidR="00945928" w:rsidRPr="00424708">
        <w:rPr>
          <w:rFonts w:ascii="Arial" w:hAnsi="Arial" w:cs="Arial"/>
          <w:sz w:val="22"/>
          <w:szCs w:val="22"/>
        </w:rPr>
        <w:t>e 2,5 cm na borda inferior,</w:t>
      </w:r>
      <w:r w:rsidRPr="00424708">
        <w:rPr>
          <w:rFonts w:ascii="Arial" w:hAnsi="Arial" w:cs="Arial"/>
          <w:sz w:val="22"/>
          <w:szCs w:val="22"/>
        </w:rPr>
        <w:t xml:space="preserve"> direita</w:t>
      </w:r>
      <w:r w:rsidR="00945928" w:rsidRPr="00424708">
        <w:rPr>
          <w:rFonts w:ascii="Arial" w:hAnsi="Arial" w:cs="Arial"/>
          <w:sz w:val="22"/>
          <w:szCs w:val="22"/>
        </w:rPr>
        <w:t xml:space="preserve"> e esquerda</w:t>
      </w:r>
      <w:r w:rsidRPr="00424708">
        <w:rPr>
          <w:rFonts w:ascii="Arial" w:hAnsi="Arial" w:cs="Arial"/>
          <w:sz w:val="22"/>
          <w:szCs w:val="22"/>
        </w:rPr>
        <w:t xml:space="preserve">. Para o corpo do texto, use </w:t>
      </w:r>
      <w:r w:rsidR="00945928" w:rsidRPr="00424708">
        <w:rPr>
          <w:rFonts w:ascii="Arial" w:hAnsi="Arial" w:cs="Arial"/>
          <w:sz w:val="22"/>
          <w:szCs w:val="22"/>
        </w:rPr>
        <w:t>Arial – fonte tamanho 11</w:t>
      </w:r>
      <w:r w:rsidRPr="00424708">
        <w:rPr>
          <w:rFonts w:ascii="Arial" w:hAnsi="Arial" w:cs="Arial"/>
          <w:sz w:val="22"/>
          <w:szCs w:val="22"/>
        </w:rPr>
        <w:t xml:space="preserve"> - espaçamento </w:t>
      </w:r>
      <w:r w:rsidR="00945928" w:rsidRPr="00424708">
        <w:rPr>
          <w:rFonts w:ascii="Arial" w:hAnsi="Arial" w:cs="Arial"/>
          <w:sz w:val="22"/>
          <w:szCs w:val="22"/>
        </w:rPr>
        <w:t>de 1</w:t>
      </w:r>
      <w:r w:rsidR="00424708">
        <w:rPr>
          <w:rFonts w:ascii="Arial" w:hAnsi="Arial" w:cs="Arial"/>
          <w:sz w:val="22"/>
          <w:szCs w:val="22"/>
        </w:rPr>
        <w:t>,</w:t>
      </w:r>
      <w:r w:rsidR="00945928" w:rsidRPr="00424708">
        <w:rPr>
          <w:rFonts w:ascii="Arial" w:hAnsi="Arial" w:cs="Arial"/>
          <w:sz w:val="22"/>
          <w:szCs w:val="22"/>
        </w:rPr>
        <w:t>5</w:t>
      </w:r>
      <w:r w:rsidRPr="00424708">
        <w:rPr>
          <w:rFonts w:ascii="Arial" w:hAnsi="Arial" w:cs="Arial"/>
          <w:sz w:val="22"/>
          <w:szCs w:val="22"/>
        </w:rPr>
        <w:t xml:space="preserve"> entre as linhas e texto justificado. O resumo expandido deve ter no mínimo </w:t>
      </w:r>
      <w:r w:rsidR="00945928" w:rsidRPr="00424708">
        <w:rPr>
          <w:rFonts w:ascii="Arial" w:hAnsi="Arial" w:cs="Arial"/>
          <w:sz w:val="22"/>
          <w:szCs w:val="22"/>
        </w:rPr>
        <w:t>3001 caracteres (com espaço)</w:t>
      </w:r>
      <w:r w:rsidRPr="00424708">
        <w:rPr>
          <w:rFonts w:ascii="Arial" w:hAnsi="Arial" w:cs="Arial"/>
          <w:sz w:val="22"/>
          <w:szCs w:val="22"/>
        </w:rPr>
        <w:t xml:space="preserve"> e </w:t>
      </w:r>
      <w:r w:rsidR="00945928" w:rsidRPr="00424708">
        <w:rPr>
          <w:rFonts w:ascii="Arial" w:hAnsi="Arial" w:cs="Arial"/>
          <w:sz w:val="22"/>
          <w:szCs w:val="22"/>
        </w:rPr>
        <w:t>no máximo 6</w:t>
      </w:r>
      <w:r w:rsidRPr="00424708">
        <w:rPr>
          <w:rFonts w:ascii="Arial" w:hAnsi="Arial" w:cs="Arial"/>
          <w:sz w:val="22"/>
          <w:szCs w:val="22"/>
        </w:rPr>
        <w:t xml:space="preserve">000 </w:t>
      </w:r>
      <w:r w:rsidR="00945928" w:rsidRPr="00424708">
        <w:rPr>
          <w:rFonts w:ascii="Arial" w:hAnsi="Arial" w:cs="Arial"/>
          <w:sz w:val="22"/>
          <w:szCs w:val="22"/>
        </w:rPr>
        <w:t>caracteres (com espaço). Para a contagem de caracteres não são consid</w:t>
      </w:r>
      <w:r w:rsidR="00127857" w:rsidRPr="00424708">
        <w:rPr>
          <w:rFonts w:ascii="Arial" w:hAnsi="Arial" w:cs="Arial"/>
          <w:sz w:val="22"/>
          <w:szCs w:val="22"/>
        </w:rPr>
        <w:t>erados o Título, Agradecimento,</w:t>
      </w:r>
      <w:r w:rsidR="00945928" w:rsidRPr="00424708">
        <w:rPr>
          <w:rFonts w:ascii="Arial" w:hAnsi="Arial" w:cs="Arial"/>
          <w:sz w:val="22"/>
          <w:szCs w:val="22"/>
        </w:rPr>
        <w:t xml:space="preserve"> Referências Bibliográficas</w:t>
      </w:r>
      <w:r w:rsidR="00127857" w:rsidRPr="00424708">
        <w:rPr>
          <w:rFonts w:ascii="Arial" w:hAnsi="Arial" w:cs="Arial"/>
          <w:sz w:val="22"/>
          <w:szCs w:val="22"/>
        </w:rPr>
        <w:t xml:space="preserve"> e Palavras-Chave</w:t>
      </w:r>
      <w:r w:rsidR="00945928" w:rsidRPr="00424708">
        <w:rPr>
          <w:rFonts w:ascii="Arial" w:hAnsi="Arial" w:cs="Arial"/>
          <w:sz w:val="22"/>
          <w:szCs w:val="22"/>
        </w:rPr>
        <w:t>.</w:t>
      </w:r>
      <w:r w:rsidRPr="00424708">
        <w:rPr>
          <w:rFonts w:ascii="Arial" w:hAnsi="Arial" w:cs="Arial"/>
          <w:sz w:val="22"/>
          <w:szCs w:val="22"/>
        </w:rPr>
        <w:t xml:space="preserve"> Resumos expandidos fora desses limites serão recusados. </w:t>
      </w:r>
    </w:p>
    <w:p w14:paraId="23CB83A0" w14:textId="77777777" w:rsidR="00797AFF" w:rsidRPr="00424708" w:rsidRDefault="00797AFF" w:rsidP="00797AFF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24708">
        <w:rPr>
          <w:rFonts w:ascii="Arial" w:hAnsi="Arial" w:cs="Arial"/>
          <w:sz w:val="22"/>
          <w:szCs w:val="22"/>
        </w:rPr>
        <w:t>Citações com até 3 linhas, devem vir no corpo do texto, entre aspas, seguidas pela referência, no sistema autor, data, página, entre parênteses (SAVIANI, 2009, p. 38) ou no início da citação: Segundo Saviani (2009, p.38).</w:t>
      </w:r>
    </w:p>
    <w:p w14:paraId="51855BE7" w14:textId="77777777" w:rsidR="00797AFF" w:rsidRPr="00424708" w:rsidRDefault="00797AFF" w:rsidP="00424708">
      <w:pPr>
        <w:ind w:left="2268"/>
        <w:jc w:val="both"/>
        <w:rPr>
          <w:i/>
          <w:sz w:val="20"/>
          <w:szCs w:val="20"/>
        </w:rPr>
      </w:pPr>
      <w:r w:rsidRPr="00424708">
        <w:rPr>
          <w:i/>
          <w:sz w:val="20"/>
          <w:szCs w:val="20"/>
        </w:rPr>
        <w:t>Citações longas – com mais de 3 linhas. (Recuo de 4,0 cm da margem esquerda, fonte Times New Roman – Tamanho 10 - Espaçamento simples). Citações longas – com mais de 3 linhas. (recuo de 4,0 cm da margem esquerda, fonte Times New Roman – tamanho 10 - Espaçamento simples).</w:t>
      </w:r>
    </w:p>
    <w:p w14:paraId="04239167" w14:textId="77777777" w:rsidR="00243637" w:rsidRPr="00D97796" w:rsidRDefault="00243637" w:rsidP="00D97796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638DBFC8" w14:textId="77777777" w:rsidR="000C2C66" w:rsidRPr="00424708" w:rsidRDefault="000C2C66" w:rsidP="00D97796">
      <w:pPr>
        <w:pStyle w:val="Ttulo1"/>
        <w:rPr>
          <w:rFonts w:cs="Arial"/>
          <w:szCs w:val="22"/>
        </w:rPr>
      </w:pPr>
      <w:r w:rsidRPr="00424708">
        <w:rPr>
          <w:rFonts w:cs="Arial"/>
          <w:szCs w:val="22"/>
        </w:rPr>
        <w:lastRenderedPageBreak/>
        <w:t>Materia</w:t>
      </w:r>
      <w:r w:rsidR="00193761" w:rsidRPr="00424708">
        <w:rPr>
          <w:rFonts w:cs="Arial"/>
          <w:szCs w:val="22"/>
        </w:rPr>
        <w:t>is</w:t>
      </w:r>
      <w:r w:rsidRPr="00424708">
        <w:rPr>
          <w:rFonts w:cs="Arial"/>
          <w:szCs w:val="22"/>
        </w:rPr>
        <w:t xml:space="preserve"> e métodos</w:t>
      </w:r>
    </w:p>
    <w:p w14:paraId="500351AB" w14:textId="41F752D5" w:rsidR="00076A48" w:rsidRPr="00424708" w:rsidRDefault="00076A48" w:rsidP="00076A48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24708">
        <w:rPr>
          <w:rFonts w:ascii="Arial" w:hAnsi="Arial" w:cs="Arial"/>
          <w:sz w:val="22"/>
          <w:szCs w:val="22"/>
        </w:rPr>
        <w:t>Para o corpo do texto, use Arial – fonte tamanho 11 - espaçamento de 1</w:t>
      </w:r>
      <w:r w:rsidR="00424708" w:rsidRPr="00424708">
        <w:rPr>
          <w:rFonts w:ascii="Arial" w:hAnsi="Arial" w:cs="Arial"/>
          <w:sz w:val="22"/>
          <w:szCs w:val="22"/>
        </w:rPr>
        <w:t>,</w:t>
      </w:r>
      <w:r w:rsidRPr="00424708">
        <w:rPr>
          <w:rFonts w:ascii="Arial" w:hAnsi="Arial" w:cs="Arial"/>
          <w:sz w:val="22"/>
          <w:szCs w:val="22"/>
        </w:rPr>
        <w:t xml:space="preserve">5 entre as linhas e texto justificado. O resumo expandido deve ter no mínimo 3001 caracteres (com espaço) e no máximo 6000 caracteres (com espaço). Para a contagem de caracteres não são considerados o </w:t>
      </w:r>
      <w:r w:rsidR="00127857" w:rsidRPr="00424708">
        <w:rPr>
          <w:rFonts w:ascii="Arial" w:hAnsi="Arial" w:cs="Arial"/>
          <w:sz w:val="22"/>
          <w:szCs w:val="22"/>
        </w:rPr>
        <w:t>Título, Agradecimento, Referências Bibliográficas e Palavras-Chave</w:t>
      </w:r>
      <w:r w:rsidRPr="00424708">
        <w:rPr>
          <w:rFonts w:ascii="Arial" w:hAnsi="Arial" w:cs="Arial"/>
          <w:sz w:val="22"/>
          <w:szCs w:val="22"/>
        </w:rPr>
        <w:t>. Resumos expandidos fora desses limites serão recusados.</w:t>
      </w:r>
    </w:p>
    <w:p w14:paraId="2A60EA2F" w14:textId="77777777" w:rsidR="00243637" w:rsidRPr="00424708" w:rsidRDefault="008B67E7" w:rsidP="00076A48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24708">
        <w:rPr>
          <w:rFonts w:ascii="Arial" w:hAnsi="Arial" w:cs="Arial"/>
          <w:sz w:val="22"/>
          <w:szCs w:val="22"/>
        </w:rPr>
        <w:t>A seção Metodologia deve ser concisa, mas suficientemente clara, de modo que o leitor entenda e possa reproduzir os procedimentos utilizados. Deve conter as referências da metodologia de estudo e empregadas</w:t>
      </w:r>
      <w:r w:rsidR="00243637" w:rsidRPr="00424708">
        <w:rPr>
          <w:rFonts w:ascii="Arial" w:hAnsi="Arial" w:cs="Arial"/>
          <w:sz w:val="22"/>
          <w:szCs w:val="22"/>
        </w:rPr>
        <w:t xml:space="preserve">  </w:t>
      </w:r>
    </w:p>
    <w:p w14:paraId="6304D77A" w14:textId="77777777" w:rsidR="00243637" w:rsidRPr="00424708" w:rsidRDefault="00243637" w:rsidP="00D97796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4BCB4B52" w14:textId="77777777" w:rsidR="000C2C66" w:rsidRPr="00424708" w:rsidRDefault="000C2C66" w:rsidP="00D97796">
      <w:pPr>
        <w:pStyle w:val="Ttulo1"/>
        <w:rPr>
          <w:rFonts w:cs="Arial"/>
          <w:szCs w:val="22"/>
        </w:rPr>
      </w:pPr>
      <w:r w:rsidRPr="00424708">
        <w:rPr>
          <w:rFonts w:cs="Arial"/>
          <w:szCs w:val="22"/>
        </w:rPr>
        <w:t>Resultados e discussão</w:t>
      </w:r>
    </w:p>
    <w:p w14:paraId="51156720" w14:textId="30F6E184" w:rsidR="00076A48" w:rsidRPr="00424708" w:rsidRDefault="00076A48" w:rsidP="008B67E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24708">
        <w:rPr>
          <w:rFonts w:ascii="Arial" w:hAnsi="Arial" w:cs="Arial"/>
          <w:sz w:val="22"/>
          <w:szCs w:val="22"/>
        </w:rPr>
        <w:t>Para o corpo do texto, use Arial – fonte tamanho 11 - espaçamento de 1</w:t>
      </w:r>
      <w:r w:rsidR="00424708" w:rsidRPr="00424708">
        <w:rPr>
          <w:rFonts w:ascii="Arial" w:hAnsi="Arial" w:cs="Arial"/>
          <w:sz w:val="22"/>
          <w:szCs w:val="22"/>
        </w:rPr>
        <w:t>,</w:t>
      </w:r>
      <w:r w:rsidRPr="00424708">
        <w:rPr>
          <w:rFonts w:ascii="Arial" w:hAnsi="Arial" w:cs="Arial"/>
          <w:sz w:val="22"/>
          <w:szCs w:val="22"/>
        </w:rPr>
        <w:t xml:space="preserve">5 entre as linhas e texto justificado. O resumo expandido deve ter no mínimo 3001 caracteres (com espaço) e no máximo 6000 caracteres (com espaço). Para a contagem de caracteres não são considerados o </w:t>
      </w:r>
      <w:r w:rsidR="00127857" w:rsidRPr="00424708">
        <w:rPr>
          <w:rFonts w:ascii="Arial" w:hAnsi="Arial" w:cs="Arial"/>
          <w:sz w:val="22"/>
          <w:szCs w:val="22"/>
        </w:rPr>
        <w:t>Título, Agradecimento, Referências Bibliográficas e Palavras-Chave</w:t>
      </w:r>
      <w:r w:rsidRPr="00424708">
        <w:rPr>
          <w:rFonts w:ascii="Arial" w:hAnsi="Arial" w:cs="Arial"/>
          <w:sz w:val="22"/>
          <w:szCs w:val="22"/>
        </w:rPr>
        <w:t>. Resumos expandidos fora desses limites serão recusados.</w:t>
      </w:r>
    </w:p>
    <w:p w14:paraId="3D220467" w14:textId="77777777" w:rsidR="00945928" w:rsidRPr="00424708" w:rsidRDefault="00945928" w:rsidP="008B67E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24708">
        <w:rPr>
          <w:rFonts w:ascii="Arial" w:hAnsi="Arial" w:cs="Arial"/>
          <w:sz w:val="22"/>
          <w:szCs w:val="22"/>
        </w:rPr>
        <w:t>A seção Resultados e Discussão deve conter os da</w:t>
      </w:r>
      <w:r w:rsidR="008B67E7" w:rsidRPr="00424708">
        <w:rPr>
          <w:rFonts w:ascii="Arial" w:hAnsi="Arial" w:cs="Arial"/>
          <w:sz w:val="22"/>
          <w:szCs w:val="22"/>
        </w:rPr>
        <w:t>dos obtidos</w:t>
      </w:r>
      <w:r w:rsidRPr="00424708">
        <w:rPr>
          <w:rFonts w:ascii="Arial" w:hAnsi="Arial" w:cs="Arial"/>
          <w:sz w:val="22"/>
          <w:szCs w:val="22"/>
        </w:rPr>
        <w:t>,</w:t>
      </w:r>
      <w:r w:rsidR="008B67E7" w:rsidRPr="00424708">
        <w:rPr>
          <w:rFonts w:ascii="Arial" w:hAnsi="Arial" w:cs="Arial"/>
          <w:sz w:val="22"/>
          <w:szCs w:val="22"/>
        </w:rPr>
        <w:t xml:space="preserve"> </w:t>
      </w:r>
      <w:r w:rsidRPr="00424708">
        <w:rPr>
          <w:rFonts w:ascii="Arial" w:hAnsi="Arial" w:cs="Arial"/>
          <w:sz w:val="22"/>
          <w:szCs w:val="22"/>
        </w:rPr>
        <w:t>podendo ser apresentados, também, na forma de Tabelas e/ou Figuras. A</w:t>
      </w:r>
      <w:r w:rsidR="008B67E7" w:rsidRPr="00424708">
        <w:rPr>
          <w:rFonts w:ascii="Arial" w:hAnsi="Arial" w:cs="Arial"/>
          <w:sz w:val="22"/>
          <w:szCs w:val="22"/>
        </w:rPr>
        <w:t xml:space="preserve"> </w:t>
      </w:r>
      <w:r w:rsidRPr="00424708">
        <w:rPr>
          <w:rFonts w:ascii="Arial" w:hAnsi="Arial" w:cs="Arial"/>
          <w:sz w:val="22"/>
          <w:szCs w:val="22"/>
        </w:rPr>
        <w:t>discussão dos resultados deve estar baseada e comparada com a literatura</w:t>
      </w:r>
      <w:r w:rsidR="008B67E7" w:rsidRPr="00424708">
        <w:rPr>
          <w:rFonts w:ascii="Arial" w:hAnsi="Arial" w:cs="Arial"/>
          <w:sz w:val="22"/>
          <w:szCs w:val="22"/>
        </w:rPr>
        <w:t xml:space="preserve"> </w:t>
      </w:r>
      <w:r w:rsidRPr="00424708">
        <w:rPr>
          <w:rFonts w:ascii="Arial" w:hAnsi="Arial" w:cs="Arial"/>
          <w:sz w:val="22"/>
          <w:szCs w:val="22"/>
        </w:rPr>
        <w:t>utilizada no trabalho de pesquisa, indicando sua relevância, vantagens e possíveis</w:t>
      </w:r>
      <w:r w:rsidR="008B67E7" w:rsidRPr="00424708">
        <w:rPr>
          <w:rFonts w:ascii="Arial" w:hAnsi="Arial" w:cs="Arial"/>
          <w:sz w:val="22"/>
          <w:szCs w:val="22"/>
        </w:rPr>
        <w:t xml:space="preserve"> </w:t>
      </w:r>
      <w:r w:rsidRPr="00424708">
        <w:rPr>
          <w:rFonts w:ascii="Arial" w:hAnsi="Arial" w:cs="Arial"/>
          <w:sz w:val="22"/>
          <w:szCs w:val="22"/>
        </w:rPr>
        <w:t>limitações.</w:t>
      </w:r>
    </w:p>
    <w:p w14:paraId="3CC22606" w14:textId="3791D748" w:rsidR="00AE7BF8" w:rsidRDefault="00945928" w:rsidP="00AE7BF8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24708">
        <w:rPr>
          <w:rFonts w:ascii="Arial" w:hAnsi="Arial" w:cs="Arial"/>
          <w:sz w:val="22"/>
          <w:szCs w:val="22"/>
        </w:rPr>
        <w:t>As Tabelas e/ou Figuras (fotografias, gráficos, desenhos) devem ser elaboradas</w:t>
      </w:r>
      <w:r w:rsidR="008B67E7" w:rsidRPr="00424708">
        <w:rPr>
          <w:rFonts w:ascii="Arial" w:hAnsi="Arial" w:cs="Arial"/>
          <w:sz w:val="22"/>
          <w:szCs w:val="22"/>
        </w:rPr>
        <w:t xml:space="preserve"> </w:t>
      </w:r>
      <w:r w:rsidRPr="00424708">
        <w:rPr>
          <w:rFonts w:ascii="Arial" w:hAnsi="Arial" w:cs="Arial"/>
          <w:sz w:val="22"/>
          <w:szCs w:val="22"/>
        </w:rPr>
        <w:t>de forma a apresentar qualidade necessária à boa reprodução. Devem ser</w:t>
      </w:r>
      <w:r w:rsidR="008B67E7" w:rsidRPr="00424708">
        <w:rPr>
          <w:rFonts w:ascii="Arial" w:hAnsi="Arial" w:cs="Arial"/>
          <w:sz w:val="22"/>
          <w:szCs w:val="22"/>
        </w:rPr>
        <w:t xml:space="preserve"> </w:t>
      </w:r>
      <w:r w:rsidRPr="00424708">
        <w:rPr>
          <w:rFonts w:ascii="Arial" w:hAnsi="Arial" w:cs="Arial"/>
          <w:sz w:val="22"/>
          <w:szCs w:val="22"/>
        </w:rPr>
        <w:t>inseridas</w:t>
      </w:r>
      <w:r w:rsidR="00AE7BF8">
        <w:rPr>
          <w:rFonts w:ascii="Arial" w:hAnsi="Arial" w:cs="Arial"/>
          <w:sz w:val="22"/>
          <w:szCs w:val="22"/>
        </w:rPr>
        <w:t xml:space="preserve"> </w:t>
      </w:r>
      <w:r w:rsidR="00DE43A2">
        <w:rPr>
          <w:rFonts w:ascii="Arial" w:hAnsi="Arial" w:cs="Arial"/>
          <w:sz w:val="22"/>
          <w:szCs w:val="22"/>
        </w:rPr>
        <w:t xml:space="preserve">centralizadas no </w:t>
      </w:r>
      <w:r w:rsidRPr="00424708">
        <w:rPr>
          <w:rFonts w:ascii="Arial" w:hAnsi="Arial" w:cs="Arial"/>
          <w:sz w:val="22"/>
          <w:szCs w:val="22"/>
        </w:rPr>
        <w:t>texto e numeradas com algarismos arábicos. Nas Tabelas, o título deve ficar acima e nas Figuras, o título deve ficar</w:t>
      </w:r>
      <w:r w:rsidR="008B67E7" w:rsidRPr="00424708">
        <w:rPr>
          <w:rFonts w:ascii="Arial" w:hAnsi="Arial" w:cs="Arial"/>
          <w:sz w:val="22"/>
          <w:szCs w:val="22"/>
        </w:rPr>
        <w:t xml:space="preserve"> </w:t>
      </w:r>
      <w:r w:rsidRPr="00424708">
        <w:rPr>
          <w:rFonts w:ascii="Arial" w:hAnsi="Arial" w:cs="Arial"/>
          <w:sz w:val="22"/>
          <w:szCs w:val="22"/>
        </w:rPr>
        <w:t xml:space="preserve">abaixo. </w:t>
      </w:r>
      <w:r w:rsidR="00127E3E">
        <w:rPr>
          <w:rFonts w:ascii="Arial" w:hAnsi="Arial" w:cs="Arial"/>
          <w:sz w:val="22"/>
          <w:szCs w:val="22"/>
        </w:rPr>
        <w:t xml:space="preserve">Para </w:t>
      </w:r>
      <w:r w:rsidR="00DE43A2">
        <w:rPr>
          <w:rFonts w:ascii="Arial" w:hAnsi="Arial" w:cs="Arial"/>
          <w:sz w:val="22"/>
          <w:szCs w:val="22"/>
        </w:rPr>
        <w:t>os</w:t>
      </w:r>
      <w:r w:rsidR="00127E3E">
        <w:rPr>
          <w:rFonts w:ascii="Arial" w:hAnsi="Arial" w:cs="Arial"/>
          <w:sz w:val="22"/>
          <w:szCs w:val="22"/>
        </w:rPr>
        <w:t xml:space="preserve"> títulos, u</w:t>
      </w:r>
      <w:r w:rsidR="00DE43A2">
        <w:rPr>
          <w:rFonts w:ascii="Arial" w:hAnsi="Arial" w:cs="Arial"/>
          <w:sz w:val="22"/>
          <w:szCs w:val="22"/>
        </w:rPr>
        <w:t>tilize fonte</w:t>
      </w:r>
      <w:r w:rsidR="00127E3E" w:rsidRPr="00127E3E">
        <w:rPr>
          <w:rFonts w:ascii="Arial" w:hAnsi="Arial" w:cs="Arial"/>
          <w:sz w:val="22"/>
          <w:szCs w:val="22"/>
        </w:rPr>
        <w:t xml:space="preserve"> Arial</w:t>
      </w:r>
      <w:r w:rsidR="00DE43A2">
        <w:rPr>
          <w:rFonts w:ascii="Arial" w:hAnsi="Arial" w:cs="Arial"/>
          <w:sz w:val="22"/>
          <w:szCs w:val="22"/>
        </w:rPr>
        <w:t xml:space="preserve"> com</w:t>
      </w:r>
      <w:r w:rsidR="00127E3E" w:rsidRPr="00127E3E">
        <w:rPr>
          <w:rFonts w:ascii="Arial" w:hAnsi="Arial" w:cs="Arial"/>
          <w:sz w:val="22"/>
          <w:szCs w:val="22"/>
        </w:rPr>
        <w:t xml:space="preserve"> tamanho 1</w:t>
      </w:r>
      <w:r w:rsidR="00DE43A2">
        <w:rPr>
          <w:rFonts w:ascii="Arial" w:hAnsi="Arial" w:cs="Arial"/>
          <w:sz w:val="22"/>
          <w:szCs w:val="22"/>
        </w:rPr>
        <w:t xml:space="preserve">1, </w:t>
      </w:r>
      <w:r w:rsidR="00127E3E" w:rsidRPr="00127E3E">
        <w:rPr>
          <w:rFonts w:ascii="Arial" w:hAnsi="Arial" w:cs="Arial"/>
          <w:sz w:val="22"/>
          <w:szCs w:val="22"/>
        </w:rPr>
        <w:t>espaçamento de linha 1,0</w:t>
      </w:r>
      <w:r w:rsidR="00DE43A2">
        <w:rPr>
          <w:rFonts w:ascii="Arial" w:hAnsi="Arial" w:cs="Arial"/>
          <w:sz w:val="22"/>
          <w:szCs w:val="22"/>
        </w:rPr>
        <w:t xml:space="preserve"> e texto justificado</w:t>
      </w:r>
      <w:r w:rsidR="00127E3E" w:rsidRPr="00127E3E">
        <w:rPr>
          <w:rFonts w:ascii="Arial" w:hAnsi="Arial" w:cs="Arial"/>
          <w:sz w:val="22"/>
          <w:szCs w:val="22"/>
        </w:rPr>
        <w:t>.</w:t>
      </w:r>
      <w:r w:rsidR="00DE43A2">
        <w:rPr>
          <w:rFonts w:ascii="Arial" w:hAnsi="Arial" w:cs="Arial"/>
          <w:sz w:val="22"/>
          <w:szCs w:val="22"/>
        </w:rPr>
        <w:t xml:space="preserve"> </w:t>
      </w:r>
      <w:r w:rsidRPr="00424708">
        <w:rPr>
          <w:rFonts w:ascii="Arial" w:hAnsi="Arial" w:cs="Arial"/>
          <w:sz w:val="22"/>
          <w:szCs w:val="22"/>
        </w:rPr>
        <w:t>É recomendável evitar a apresentação dos mesmos dados na forma de</w:t>
      </w:r>
      <w:r w:rsidR="008B67E7" w:rsidRPr="00424708">
        <w:rPr>
          <w:rFonts w:ascii="Arial" w:hAnsi="Arial" w:cs="Arial"/>
          <w:sz w:val="22"/>
          <w:szCs w:val="22"/>
        </w:rPr>
        <w:t xml:space="preserve"> </w:t>
      </w:r>
      <w:r w:rsidRPr="00424708">
        <w:rPr>
          <w:rFonts w:ascii="Arial" w:hAnsi="Arial" w:cs="Arial"/>
          <w:sz w:val="22"/>
          <w:szCs w:val="22"/>
        </w:rPr>
        <w:t>Figuras e Tabelas.</w:t>
      </w:r>
    </w:p>
    <w:p w14:paraId="0235DD0A" w14:textId="77777777" w:rsidR="00AE7BF8" w:rsidRDefault="00AE7BF8" w:rsidP="00AE7BF8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DED7163" w14:textId="6C3474F7" w:rsidR="009303B7" w:rsidRPr="006602E1" w:rsidRDefault="009303B7" w:rsidP="006602E1">
      <w:pPr>
        <w:pStyle w:val="Legenda"/>
        <w:ind w:firstLine="709"/>
        <w:jc w:val="both"/>
        <w:rPr>
          <w:rFonts w:ascii="Arial" w:hAnsi="Arial" w:cs="Arial"/>
          <w:i w:val="0"/>
          <w:iCs w:val="0"/>
          <w:color w:val="auto"/>
          <w:sz w:val="22"/>
          <w:szCs w:val="22"/>
        </w:rPr>
      </w:pPr>
      <w:r w:rsidRPr="006602E1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Tabela </w:t>
      </w:r>
      <w:r w:rsidRPr="006602E1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6602E1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instrText xml:space="preserve"> SEQ Tabela \* ARABIC </w:instrText>
      </w:r>
      <w:r w:rsidRPr="006602E1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Pr="006602E1">
        <w:rPr>
          <w:rFonts w:ascii="Arial" w:hAnsi="Arial" w:cs="Arial"/>
          <w:b/>
          <w:bCs/>
          <w:i w:val="0"/>
          <w:iCs w:val="0"/>
          <w:noProof/>
          <w:color w:val="auto"/>
          <w:sz w:val="22"/>
          <w:szCs w:val="22"/>
        </w:rPr>
        <w:t>1</w:t>
      </w:r>
      <w:r w:rsidRPr="006602E1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6602E1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.</w:t>
      </w:r>
      <w:r w:rsidRPr="006602E1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Áreas de conhecimento da 20ª Jornada Científica e Cultural FAESA.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966"/>
      </w:tblGrid>
      <w:tr w:rsidR="009303B7" w:rsidRPr="006602E1" w14:paraId="186B0525" w14:textId="77777777" w:rsidTr="00AE7BF8">
        <w:trPr>
          <w:jc w:val="center"/>
        </w:trPr>
        <w:tc>
          <w:tcPr>
            <w:tcW w:w="1980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7781C975" w14:textId="0D5EDB00" w:rsidR="009303B7" w:rsidRPr="00AE7BF8" w:rsidRDefault="009303B7" w:rsidP="00AE7BF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7BF8">
              <w:rPr>
                <w:rFonts w:ascii="Arial" w:hAnsi="Arial" w:cs="Arial"/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4966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491A7E45" w14:textId="3B4C4CF4" w:rsidR="009303B7" w:rsidRPr="00AE7BF8" w:rsidRDefault="009303B7" w:rsidP="006602E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7BF8">
              <w:rPr>
                <w:rFonts w:ascii="Arial" w:hAnsi="Arial" w:cs="Arial"/>
                <w:b/>
                <w:bCs/>
                <w:sz w:val="22"/>
                <w:szCs w:val="22"/>
              </w:rPr>
              <w:t>Área de conhecimento</w:t>
            </w:r>
            <w:r w:rsidR="00AE7B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E7BF8" w:rsidRPr="00AE7BF8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</w:p>
        </w:tc>
      </w:tr>
      <w:tr w:rsidR="009303B7" w:rsidRPr="006602E1" w14:paraId="3504D4A8" w14:textId="77777777" w:rsidTr="00AE7BF8">
        <w:trPr>
          <w:jc w:val="center"/>
        </w:trPr>
        <w:tc>
          <w:tcPr>
            <w:tcW w:w="1980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733D1071" w14:textId="77777777" w:rsidR="009303B7" w:rsidRDefault="009303B7" w:rsidP="006602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2E1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7BEB1D0C" w14:textId="77777777" w:rsidR="006602E1" w:rsidRDefault="006602E1" w:rsidP="006602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</w:t>
            </w:r>
          </w:p>
          <w:p w14:paraId="303D3D2A" w14:textId="77777777" w:rsidR="006602E1" w:rsidRDefault="006602E1" w:rsidP="006602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</w:t>
            </w:r>
          </w:p>
          <w:p w14:paraId="5CB11B61" w14:textId="5EAA08E5" w:rsidR="006602E1" w:rsidRPr="006602E1" w:rsidRDefault="006602E1" w:rsidP="006602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4966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7E45CFE8" w14:textId="77777777" w:rsidR="009303B7" w:rsidRDefault="009303B7" w:rsidP="006602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2E1">
              <w:rPr>
                <w:rFonts w:ascii="Arial" w:hAnsi="Arial" w:cs="Arial"/>
                <w:sz w:val="22"/>
                <w:szCs w:val="22"/>
              </w:rPr>
              <w:t>Ciências Exatas, da Terra, e Tecnologias</w:t>
            </w:r>
          </w:p>
          <w:p w14:paraId="0BF39437" w14:textId="77777777" w:rsidR="006602E1" w:rsidRDefault="006602E1" w:rsidP="006602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2E1">
              <w:rPr>
                <w:rFonts w:ascii="Arial" w:hAnsi="Arial" w:cs="Arial"/>
                <w:sz w:val="22"/>
                <w:szCs w:val="22"/>
              </w:rPr>
              <w:t>Ciências Biológicas e da Saúde</w:t>
            </w:r>
          </w:p>
          <w:p w14:paraId="156CB2AB" w14:textId="77777777" w:rsidR="006602E1" w:rsidRDefault="006602E1" w:rsidP="006602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2E1">
              <w:rPr>
                <w:rFonts w:ascii="Arial" w:hAnsi="Arial" w:cs="Arial"/>
                <w:sz w:val="22"/>
                <w:szCs w:val="22"/>
              </w:rPr>
              <w:t>Ciências Humanas e Sociais Aplicadas</w:t>
            </w:r>
          </w:p>
          <w:p w14:paraId="11744842" w14:textId="060F11C2" w:rsidR="006602E1" w:rsidRPr="006602E1" w:rsidRDefault="006602E1" w:rsidP="006602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02E1">
              <w:rPr>
                <w:rFonts w:ascii="Arial" w:hAnsi="Arial" w:cs="Arial"/>
                <w:sz w:val="22"/>
                <w:szCs w:val="22"/>
              </w:rPr>
              <w:t>Ciências Agrárias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02E1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</w:tc>
      </w:tr>
    </w:tbl>
    <w:p w14:paraId="5E009F35" w14:textId="527640FD" w:rsidR="009303B7" w:rsidRPr="006602E1" w:rsidRDefault="006602E1" w:rsidP="006602E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602E1">
        <w:rPr>
          <w:rFonts w:ascii="Arial" w:hAnsi="Arial" w:cs="Arial"/>
          <w:sz w:val="22"/>
          <w:szCs w:val="22"/>
          <w:vertAlign w:val="superscript"/>
        </w:rPr>
        <w:t>a</w:t>
      </w:r>
      <w:r w:rsidRPr="006602E1">
        <w:rPr>
          <w:rFonts w:ascii="Arial" w:hAnsi="Arial" w:cs="Arial"/>
          <w:sz w:val="22"/>
          <w:szCs w:val="22"/>
        </w:rPr>
        <w:t xml:space="preserve"> Observações a respeito de alguma informação da Tabela.</w:t>
      </w:r>
    </w:p>
    <w:p w14:paraId="04FA0BD6" w14:textId="7B1116B5" w:rsidR="006602E1" w:rsidRPr="006602E1" w:rsidRDefault="006602E1" w:rsidP="006602E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602E1">
        <w:rPr>
          <w:rFonts w:ascii="Arial" w:hAnsi="Arial" w:cs="Arial"/>
          <w:sz w:val="22"/>
          <w:szCs w:val="22"/>
          <w:vertAlign w:val="superscript"/>
        </w:rPr>
        <w:t>b</w:t>
      </w:r>
      <w:r w:rsidRPr="006602E1">
        <w:rPr>
          <w:rFonts w:ascii="Arial" w:hAnsi="Arial" w:cs="Arial"/>
          <w:sz w:val="22"/>
          <w:szCs w:val="22"/>
        </w:rPr>
        <w:t xml:space="preserve"> Pela primeira vez a área de conhecimento “Ciências Agrárias” participará da JCC.</w:t>
      </w:r>
    </w:p>
    <w:p w14:paraId="3FC8E42F" w14:textId="2684A1E5" w:rsidR="009303B7" w:rsidRDefault="009303B7" w:rsidP="009303B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01AE7BE4" wp14:editId="1A8D6406">
            <wp:extent cx="4007570" cy="16002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972" cy="160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38AA9" w14:textId="57CFD1ED" w:rsidR="009303B7" w:rsidRPr="009303B7" w:rsidRDefault="009303B7" w:rsidP="009303B7">
      <w:pPr>
        <w:pStyle w:val="Legenda"/>
        <w:ind w:firstLine="709"/>
        <w:jc w:val="both"/>
        <w:rPr>
          <w:rFonts w:ascii="Arial" w:hAnsi="Arial" w:cs="Arial"/>
          <w:i w:val="0"/>
          <w:iCs w:val="0"/>
          <w:color w:val="auto"/>
          <w:sz w:val="22"/>
          <w:szCs w:val="22"/>
        </w:rPr>
      </w:pPr>
      <w:r w:rsidRPr="009303B7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Figura </w:t>
      </w:r>
      <w:r w:rsidRPr="009303B7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9303B7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instrText xml:space="preserve"> SEQ Figura \* ARABIC </w:instrText>
      </w:r>
      <w:r w:rsidRPr="009303B7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Pr="009303B7">
        <w:rPr>
          <w:rFonts w:ascii="Arial" w:hAnsi="Arial" w:cs="Arial"/>
          <w:b/>
          <w:bCs/>
          <w:i w:val="0"/>
          <w:iCs w:val="0"/>
          <w:noProof/>
          <w:color w:val="auto"/>
          <w:sz w:val="22"/>
          <w:szCs w:val="22"/>
        </w:rPr>
        <w:t>1</w:t>
      </w:r>
      <w:r w:rsidRPr="009303B7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9303B7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.</w:t>
      </w:r>
      <w:r w:rsidRPr="009303B7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Logo da FAESA Centro Universitário.</w:t>
      </w:r>
    </w:p>
    <w:p w14:paraId="3D3BBCE9" w14:textId="77777777" w:rsidR="00945928" w:rsidRPr="00424708" w:rsidRDefault="00945928" w:rsidP="0094592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FC2E72" w14:textId="6BA6EAFD" w:rsidR="00076A48" w:rsidRPr="00424708" w:rsidRDefault="00243637" w:rsidP="00127E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4708">
        <w:rPr>
          <w:rFonts w:ascii="Arial" w:hAnsi="Arial" w:cs="Arial"/>
          <w:b/>
          <w:sz w:val="22"/>
          <w:szCs w:val="22"/>
        </w:rPr>
        <w:t>Conclusão</w:t>
      </w:r>
      <w:r w:rsidRPr="00424708">
        <w:rPr>
          <w:rFonts w:ascii="Arial" w:hAnsi="Arial" w:cs="Arial"/>
          <w:sz w:val="22"/>
          <w:szCs w:val="22"/>
        </w:rPr>
        <w:t xml:space="preserve"> </w:t>
      </w:r>
    </w:p>
    <w:p w14:paraId="598E833C" w14:textId="61586F13" w:rsidR="00076A48" w:rsidRPr="00424708" w:rsidRDefault="00076A48" w:rsidP="00945928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24708">
        <w:rPr>
          <w:rFonts w:ascii="Arial" w:hAnsi="Arial" w:cs="Arial"/>
          <w:sz w:val="22"/>
          <w:szCs w:val="22"/>
        </w:rPr>
        <w:t>Para o corpo do texto, use Arial – fonte tamanho 11 - espaçamento de 1</w:t>
      </w:r>
      <w:r w:rsidR="00127E3E">
        <w:rPr>
          <w:rFonts w:ascii="Arial" w:hAnsi="Arial" w:cs="Arial"/>
          <w:sz w:val="22"/>
          <w:szCs w:val="22"/>
        </w:rPr>
        <w:t>,</w:t>
      </w:r>
      <w:r w:rsidRPr="00424708">
        <w:rPr>
          <w:rFonts w:ascii="Arial" w:hAnsi="Arial" w:cs="Arial"/>
          <w:sz w:val="22"/>
          <w:szCs w:val="22"/>
        </w:rPr>
        <w:t xml:space="preserve">5 entre as linhas e texto justificado. O resumo expandido deve ter no mínimo 3001 caracteres (com espaço) e no máximo 6000 caracteres (com espaço). Para a contagem de caracteres não são considerados o </w:t>
      </w:r>
      <w:r w:rsidR="00127857" w:rsidRPr="00424708">
        <w:rPr>
          <w:rFonts w:ascii="Arial" w:hAnsi="Arial" w:cs="Arial"/>
          <w:sz w:val="22"/>
          <w:szCs w:val="22"/>
        </w:rPr>
        <w:t>Título, Agradecimento, Referências Bibliográficas e Palavras-Chave</w:t>
      </w:r>
      <w:r w:rsidRPr="00424708">
        <w:rPr>
          <w:rFonts w:ascii="Arial" w:hAnsi="Arial" w:cs="Arial"/>
          <w:sz w:val="22"/>
          <w:szCs w:val="22"/>
        </w:rPr>
        <w:t xml:space="preserve">. Resumos expandidos fora desses limites serão recusados. </w:t>
      </w:r>
    </w:p>
    <w:p w14:paraId="4B4D7B00" w14:textId="77777777" w:rsidR="00243637" w:rsidRPr="00424708" w:rsidRDefault="00945928" w:rsidP="00945928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24708">
        <w:rPr>
          <w:rFonts w:ascii="Arial" w:hAnsi="Arial" w:cs="Arial"/>
          <w:sz w:val="22"/>
          <w:szCs w:val="22"/>
        </w:rPr>
        <w:t>As considerações finais e conclusão devem ser breves e responder às questões correspondentes aos objetivos. Caso seja necessário, podem ser apresentadas as recomendações e as sugestões para trabalhos futuros.</w:t>
      </w:r>
      <w:r w:rsidR="00243637" w:rsidRPr="00424708">
        <w:rPr>
          <w:rFonts w:ascii="Arial" w:hAnsi="Arial" w:cs="Arial"/>
          <w:sz w:val="22"/>
          <w:szCs w:val="22"/>
        </w:rPr>
        <w:t xml:space="preserve"> </w:t>
      </w:r>
    </w:p>
    <w:p w14:paraId="76747F8B" w14:textId="77777777" w:rsidR="00441E7E" w:rsidRPr="00424708" w:rsidRDefault="00441E7E" w:rsidP="00D97796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6E4E01D0" w14:textId="77777777" w:rsidR="00056747" w:rsidRPr="00424708" w:rsidRDefault="00056747" w:rsidP="00D9779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24708">
        <w:rPr>
          <w:rFonts w:ascii="Arial" w:hAnsi="Arial" w:cs="Arial"/>
          <w:b/>
          <w:bCs/>
          <w:sz w:val="22"/>
          <w:szCs w:val="22"/>
        </w:rPr>
        <w:t xml:space="preserve">Agradecimentos </w:t>
      </w:r>
    </w:p>
    <w:p w14:paraId="41A86E64" w14:textId="77777777" w:rsidR="00441E7E" w:rsidRPr="00424708" w:rsidRDefault="008B67E7" w:rsidP="00D97796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24708">
        <w:rPr>
          <w:rFonts w:ascii="Arial" w:hAnsi="Arial" w:cs="Arial"/>
          <w:sz w:val="22"/>
          <w:szCs w:val="22"/>
        </w:rPr>
        <w:t>Item Opcional. Agradecimento técnico aos colaboradores ao trabalho apresentado.</w:t>
      </w:r>
    </w:p>
    <w:p w14:paraId="759FC678" w14:textId="77777777" w:rsidR="00441E7E" w:rsidRPr="00424708" w:rsidRDefault="00441E7E" w:rsidP="00D97796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0D8DE920" w14:textId="77777777" w:rsidR="00056747" w:rsidRPr="00424708" w:rsidRDefault="00056747" w:rsidP="00D9779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24708">
        <w:rPr>
          <w:rFonts w:ascii="Arial" w:hAnsi="Arial" w:cs="Arial"/>
          <w:b/>
          <w:bCs/>
          <w:sz w:val="22"/>
          <w:szCs w:val="22"/>
        </w:rPr>
        <w:t xml:space="preserve">Referências </w:t>
      </w:r>
    </w:p>
    <w:p w14:paraId="18352A19" w14:textId="77777777" w:rsidR="008B67E7" w:rsidRPr="00424708" w:rsidRDefault="008B67E7" w:rsidP="008B67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4708">
        <w:rPr>
          <w:rFonts w:ascii="Arial" w:hAnsi="Arial" w:cs="Arial"/>
          <w:sz w:val="22"/>
          <w:szCs w:val="22"/>
        </w:rPr>
        <w:t>Na seção Referências devem ser listados apenas os trabalhos mencionados no texto, em ordem alfabética do sobrenome, pelo primeiro autor. Dois ou mais autores, separar por ponto e vírgula. A ordem dos itens em cada referência deve obedecer às normas vigentes da Associação Brasileira de Normas Técnicas – ABNT.</w:t>
      </w:r>
    </w:p>
    <w:p w14:paraId="4A9CC0C5" w14:textId="77777777" w:rsidR="008B67E7" w:rsidRDefault="008B67E7" w:rsidP="008B67E7">
      <w:pPr>
        <w:spacing w:line="360" w:lineRule="auto"/>
        <w:jc w:val="both"/>
        <w:rPr>
          <w:rFonts w:ascii="Arial" w:hAnsi="Arial" w:cs="Arial"/>
        </w:rPr>
      </w:pPr>
    </w:p>
    <w:p w14:paraId="7A9C2E8A" w14:textId="77777777" w:rsidR="008B67E7" w:rsidRPr="00127E3E" w:rsidRDefault="008B67E7" w:rsidP="008B67E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27E3E">
        <w:rPr>
          <w:rFonts w:ascii="Arial" w:hAnsi="Arial" w:cs="Arial"/>
          <w:b/>
          <w:sz w:val="22"/>
          <w:szCs w:val="22"/>
        </w:rPr>
        <w:t>Exemplos:</w:t>
      </w:r>
    </w:p>
    <w:p w14:paraId="54B25054" w14:textId="77777777" w:rsidR="008B67E7" w:rsidRPr="00127E3E" w:rsidRDefault="008B67E7" w:rsidP="008B67E7">
      <w:pPr>
        <w:adjustRightInd w:val="0"/>
        <w:spacing w:line="360" w:lineRule="auto"/>
        <w:ind w:left="851" w:hanging="851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127E3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Citação de livros:</w:t>
      </w:r>
    </w:p>
    <w:p w14:paraId="57C08B71" w14:textId="77777777" w:rsidR="008B67E7" w:rsidRPr="00127E3E" w:rsidRDefault="008B67E7" w:rsidP="008B67E7">
      <w:pPr>
        <w:adjustRightInd w:val="0"/>
        <w:spacing w:line="360" w:lineRule="auto"/>
        <w:ind w:left="426" w:hanging="427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127E3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Um autor</w:t>
      </w:r>
    </w:p>
    <w:p w14:paraId="10B26198" w14:textId="77777777" w:rsidR="008B67E7" w:rsidRPr="00127E3E" w:rsidRDefault="008B67E7" w:rsidP="008B67E7">
      <w:pPr>
        <w:adjustRightInd w:val="0"/>
        <w:spacing w:line="360" w:lineRule="auto"/>
        <w:ind w:left="426" w:hanging="42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7E3E">
        <w:rPr>
          <w:rFonts w:ascii="Arial" w:eastAsiaTheme="minorHAnsi" w:hAnsi="Arial" w:cs="Arial"/>
          <w:sz w:val="22"/>
          <w:szCs w:val="22"/>
          <w:lang w:eastAsia="en-US"/>
        </w:rPr>
        <w:t xml:space="preserve">PASTRO, C. </w:t>
      </w:r>
      <w:r w:rsidRPr="00127E3E">
        <w:rPr>
          <w:rFonts w:ascii="Arial" w:eastAsiaTheme="minorHAnsi" w:hAnsi="Arial" w:cs="Arial"/>
          <w:b/>
          <w:sz w:val="22"/>
          <w:szCs w:val="22"/>
          <w:lang w:eastAsia="en-US"/>
        </w:rPr>
        <w:t>Arte sacra</w:t>
      </w:r>
      <w:r w:rsidRPr="00127E3E">
        <w:rPr>
          <w:rFonts w:ascii="Arial" w:eastAsiaTheme="minorHAnsi" w:hAnsi="Arial" w:cs="Arial"/>
          <w:sz w:val="22"/>
          <w:szCs w:val="22"/>
          <w:lang w:eastAsia="en-US"/>
        </w:rPr>
        <w:t>. São Paulo: Loyola, 1993. 343 p.</w:t>
      </w:r>
    </w:p>
    <w:p w14:paraId="2656BB25" w14:textId="77777777" w:rsidR="008B67E7" w:rsidRPr="00127E3E" w:rsidRDefault="008B67E7" w:rsidP="008B67E7">
      <w:pPr>
        <w:adjustRightInd w:val="0"/>
        <w:spacing w:line="360" w:lineRule="auto"/>
        <w:ind w:left="426" w:hanging="427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127E3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Dois autores</w:t>
      </w:r>
    </w:p>
    <w:p w14:paraId="68563363" w14:textId="77777777" w:rsidR="008B67E7" w:rsidRPr="00127E3E" w:rsidRDefault="008B67E7" w:rsidP="008B67E7">
      <w:pPr>
        <w:adjustRightInd w:val="0"/>
        <w:spacing w:line="360" w:lineRule="auto"/>
        <w:ind w:left="426" w:hanging="42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7E3E">
        <w:rPr>
          <w:rFonts w:ascii="Arial" w:eastAsiaTheme="minorHAnsi" w:hAnsi="Arial" w:cs="Arial"/>
          <w:sz w:val="22"/>
          <w:szCs w:val="22"/>
          <w:lang w:eastAsia="en-US"/>
        </w:rPr>
        <w:t xml:space="preserve">DAMIÃO, R. T.; HENRIQUES, A. </w:t>
      </w:r>
      <w:r w:rsidRPr="00127E3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Curso de direito jurídico</w:t>
      </w:r>
      <w:r w:rsidRPr="00127E3E">
        <w:rPr>
          <w:rFonts w:ascii="Arial" w:eastAsiaTheme="minorHAnsi" w:hAnsi="Arial" w:cs="Arial"/>
          <w:sz w:val="22"/>
          <w:szCs w:val="22"/>
          <w:lang w:eastAsia="en-US"/>
        </w:rPr>
        <w:t>. São Paulo: Atlas, 1995.</w:t>
      </w:r>
    </w:p>
    <w:p w14:paraId="4DFE389A" w14:textId="77777777" w:rsidR="008B67E7" w:rsidRPr="00127E3E" w:rsidRDefault="008B67E7" w:rsidP="008B67E7">
      <w:pPr>
        <w:adjustRightInd w:val="0"/>
        <w:spacing w:line="360" w:lineRule="auto"/>
        <w:ind w:left="426" w:hanging="427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127E3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Três autores</w:t>
      </w:r>
    </w:p>
    <w:p w14:paraId="2CCE4B68" w14:textId="77777777" w:rsidR="008B67E7" w:rsidRPr="00127E3E" w:rsidRDefault="008B67E7" w:rsidP="008B67E7">
      <w:pPr>
        <w:adjustRightInd w:val="0"/>
        <w:spacing w:line="360" w:lineRule="auto"/>
        <w:ind w:left="426" w:hanging="42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7E3E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PASSOS, L. M. M.; FONSECA, A.; CHAVES, </w:t>
      </w:r>
      <w:r w:rsidRPr="00127E3E">
        <w:rPr>
          <w:rFonts w:ascii="Arial" w:eastAsiaTheme="minorHAnsi" w:hAnsi="Arial" w:cs="Arial"/>
          <w:bCs/>
          <w:sz w:val="22"/>
          <w:szCs w:val="22"/>
          <w:lang w:eastAsia="en-US"/>
        </w:rPr>
        <w:t>M</w:t>
      </w:r>
      <w:r w:rsidRPr="00127E3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 Alegria de saber</w:t>
      </w:r>
      <w:r w:rsidRPr="00127E3E">
        <w:rPr>
          <w:rFonts w:ascii="Arial" w:eastAsiaTheme="minorHAnsi" w:hAnsi="Arial" w:cs="Arial"/>
          <w:sz w:val="22"/>
          <w:szCs w:val="22"/>
          <w:lang w:eastAsia="en-US"/>
        </w:rPr>
        <w:t>: matemática, segunda série, primeiro grau. São Paulo: Scipione, 1995. 136 p.</w:t>
      </w:r>
    </w:p>
    <w:p w14:paraId="012F97FF" w14:textId="77777777" w:rsidR="008B67E7" w:rsidRPr="00127E3E" w:rsidRDefault="008B67E7" w:rsidP="008B67E7">
      <w:pPr>
        <w:adjustRightInd w:val="0"/>
        <w:spacing w:line="360" w:lineRule="auto"/>
        <w:ind w:left="851" w:hanging="851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127E3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Citação de capítulos de livros:</w:t>
      </w:r>
    </w:p>
    <w:p w14:paraId="19E6C27E" w14:textId="77777777" w:rsidR="008B67E7" w:rsidRPr="00127E3E" w:rsidRDefault="008B67E7" w:rsidP="008B67E7">
      <w:pPr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7E3E">
        <w:rPr>
          <w:rFonts w:ascii="Arial" w:eastAsiaTheme="minorHAnsi" w:hAnsi="Arial" w:cs="Arial"/>
          <w:sz w:val="22"/>
          <w:szCs w:val="22"/>
          <w:lang w:eastAsia="en-US"/>
        </w:rPr>
        <w:t xml:space="preserve">MAYER, R. J. Neoplasias do esôfago e do estômago. </w:t>
      </w:r>
      <w:r w:rsidRPr="00127E3E">
        <w:rPr>
          <w:rFonts w:ascii="Arial" w:eastAsiaTheme="minorHAnsi" w:hAnsi="Arial" w:cs="Arial"/>
          <w:sz w:val="22"/>
          <w:szCs w:val="22"/>
          <w:lang w:val="en-US" w:eastAsia="en-US"/>
        </w:rPr>
        <w:t xml:space="preserve">In: ISSELBACHER, K. J. </w:t>
      </w:r>
      <w:r w:rsidRPr="00127E3E">
        <w:rPr>
          <w:rFonts w:ascii="Arial" w:eastAsiaTheme="minorHAnsi" w:hAnsi="Arial" w:cs="Arial"/>
          <w:i/>
          <w:iCs/>
          <w:sz w:val="22"/>
          <w:szCs w:val="22"/>
          <w:lang w:val="en-US" w:eastAsia="en-US"/>
        </w:rPr>
        <w:t>et al</w:t>
      </w:r>
      <w:r w:rsidRPr="00127E3E">
        <w:rPr>
          <w:rFonts w:ascii="Arial" w:eastAsiaTheme="minorHAnsi" w:hAnsi="Arial" w:cs="Arial"/>
          <w:sz w:val="22"/>
          <w:szCs w:val="22"/>
          <w:lang w:val="en-US" w:eastAsia="en-US"/>
        </w:rPr>
        <w:t xml:space="preserve">. </w:t>
      </w:r>
      <w:r w:rsidRPr="00127E3E">
        <w:rPr>
          <w:rFonts w:ascii="Arial" w:eastAsiaTheme="minorHAnsi" w:hAnsi="Arial" w:cs="Arial"/>
          <w:sz w:val="22"/>
          <w:szCs w:val="22"/>
          <w:lang w:eastAsia="en-US"/>
        </w:rPr>
        <w:t xml:space="preserve">(Ed.). </w:t>
      </w:r>
      <w:r w:rsidRPr="00127E3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Harrison</w:t>
      </w:r>
      <w:r w:rsidRPr="00127E3E">
        <w:rPr>
          <w:rFonts w:ascii="Arial" w:eastAsiaTheme="minorHAnsi" w:hAnsi="Arial" w:cs="Arial"/>
          <w:sz w:val="22"/>
          <w:szCs w:val="22"/>
          <w:lang w:eastAsia="en-US"/>
        </w:rPr>
        <w:t>: medicina interna. 13. ed. Rio de Janeiro: McGraw-Hill, 1995. cap. 253, p. 1450-1454.</w:t>
      </w:r>
    </w:p>
    <w:p w14:paraId="44C01FBC" w14:textId="77777777" w:rsidR="008B67E7" w:rsidRPr="00127E3E" w:rsidRDefault="008B67E7" w:rsidP="008B67E7">
      <w:pPr>
        <w:adjustRightInd w:val="0"/>
        <w:spacing w:line="360" w:lineRule="auto"/>
        <w:ind w:left="851" w:hanging="851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127E3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Citação de artigo:</w:t>
      </w:r>
    </w:p>
    <w:p w14:paraId="198E4AF9" w14:textId="77777777" w:rsidR="008B67E7" w:rsidRPr="00127E3E" w:rsidRDefault="008B67E7" w:rsidP="008B67E7">
      <w:pPr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7E3E">
        <w:rPr>
          <w:rFonts w:ascii="Arial" w:eastAsiaTheme="minorHAnsi" w:hAnsi="Arial" w:cs="Arial"/>
          <w:sz w:val="22"/>
          <w:szCs w:val="22"/>
          <w:lang w:eastAsia="en-US"/>
        </w:rPr>
        <w:t xml:space="preserve">SIMON, J. E.; PERES, J.; RUSCHI, P. A. A importância da Serra das Torres para a conservação de aves no estado do Espírito Santo, Sudeste do Brasil. </w:t>
      </w:r>
      <w:r w:rsidRPr="00127E3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Revista Científica da </w:t>
      </w:r>
      <w:proofErr w:type="spellStart"/>
      <w:r w:rsidRPr="00127E3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Faesa</w:t>
      </w:r>
      <w:proofErr w:type="spellEnd"/>
      <w:r w:rsidRPr="00127E3E">
        <w:rPr>
          <w:rFonts w:ascii="Arial" w:eastAsiaTheme="minorHAnsi" w:hAnsi="Arial" w:cs="Arial"/>
          <w:sz w:val="22"/>
          <w:szCs w:val="22"/>
          <w:lang w:eastAsia="en-US"/>
        </w:rPr>
        <w:t>, Espírito Santo, v. 4, n. 1, p. 47-62, jan./dez. 2008.</w:t>
      </w:r>
    </w:p>
    <w:p w14:paraId="02DF022F" w14:textId="77777777" w:rsidR="008B67E7" w:rsidRPr="00127E3E" w:rsidRDefault="008B67E7" w:rsidP="008B67E7">
      <w:pPr>
        <w:adjustRightInd w:val="0"/>
        <w:spacing w:line="360" w:lineRule="auto"/>
        <w:ind w:left="851" w:hanging="851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127E3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Citação de tese:</w:t>
      </w:r>
    </w:p>
    <w:p w14:paraId="406382BE" w14:textId="77777777" w:rsidR="008B67E7" w:rsidRPr="00127E3E" w:rsidRDefault="008B67E7" w:rsidP="008B67E7">
      <w:pPr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7E3E">
        <w:rPr>
          <w:rFonts w:ascii="Arial" w:eastAsiaTheme="minorHAnsi" w:hAnsi="Arial" w:cs="Arial"/>
          <w:sz w:val="22"/>
          <w:szCs w:val="22"/>
          <w:lang w:eastAsia="en-US"/>
        </w:rPr>
        <w:t xml:space="preserve">ASSINE, M. L. </w:t>
      </w:r>
      <w:r w:rsidRPr="00127E3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Aspectos da estratigrafia das </w:t>
      </w:r>
      <w:proofErr w:type="spellStart"/>
      <w:r w:rsidRPr="00127E3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seqüências</w:t>
      </w:r>
      <w:proofErr w:type="spellEnd"/>
      <w:r w:rsidRPr="00127E3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127E3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pré</w:t>
      </w:r>
      <w:proofErr w:type="spellEnd"/>
      <w:r w:rsidRPr="00127E3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-carboníferas da Bacia do Paraná no Brasil</w:t>
      </w:r>
      <w:r w:rsidRPr="00127E3E">
        <w:rPr>
          <w:rFonts w:ascii="Arial" w:eastAsiaTheme="minorHAnsi" w:hAnsi="Arial" w:cs="Arial"/>
          <w:sz w:val="22"/>
          <w:szCs w:val="22"/>
          <w:lang w:eastAsia="en-US"/>
        </w:rPr>
        <w:t>. 1996. 207 f. Tese (Doutorado em Geologia Sedimentar) – Faculdade de Geociências, Universidade de São Paulo, São Paulo, 1996.</w:t>
      </w:r>
    </w:p>
    <w:p w14:paraId="449B794F" w14:textId="77777777" w:rsidR="008B67E7" w:rsidRPr="00127E3E" w:rsidRDefault="008B67E7" w:rsidP="008B67E7">
      <w:pPr>
        <w:adjustRightInd w:val="0"/>
        <w:spacing w:line="360" w:lineRule="auto"/>
        <w:ind w:left="851" w:hanging="851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127E3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Citação de dissertação:</w:t>
      </w:r>
    </w:p>
    <w:p w14:paraId="1B89A4B7" w14:textId="77777777" w:rsidR="008B67E7" w:rsidRPr="00127E3E" w:rsidRDefault="008B67E7" w:rsidP="008B67E7">
      <w:pPr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7E3E">
        <w:rPr>
          <w:rFonts w:ascii="Arial" w:eastAsiaTheme="minorHAnsi" w:hAnsi="Arial" w:cs="Arial"/>
          <w:sz w:val="22"/>
          <w:szCs w:val="22"/>
          <w:lang w:eastAsia="en-US"/>
        </w:rPr>
        <w:t xml:space="preserve">DEMARCHI, C. </w:t>
      </w:r>
      <w:r w:rsidRPr="00127E3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Medida liminar em mandado de segurança no Direito Educacional</w:t>
      </w:r>
      <w:r w:rsidRPr="00127E3E">
        <w:rPr>
          <w:rFonts w:ascii="Arial" w:eastAsiaTheme="minorHAnsi" w:hAnsi="Arial" w:cs="Arial"/>
          <w:sz w:val="22"/>
          <w:szCs w:val="22"/>
          <w:lang w:eastAsia="en-US"/>
        </w:rPr>
        <w:t>. 1998. 166 f. Dissertação (Mestrado em Ciência Jurídica) – Faculdade de Direito, Universidade do Vale do Itajaí, Itajaí, 1998.</w:t>
      </w:r>
    </w:p>
    <w:p w14:paraId="0A80D23B" w14:textId="77777777" w:rsidR="008B67E7" w:rsidRPr="00127E3E" w:rsidRDefault="008B67E7" w:rsidP="008B67E7">
      <w:pPr>
        <w:adjustRightInd w:val="0"/>
        <w:spacing w:line="360" w:lineRule="auto"/>
        <w:ind w:left="851" w:hanging="851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127E3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Citação de monografia:</w:t>
      </w:r>
    </w:p>
    <w:p w14:paraId="0B0DDB6F" w14:textId="77777777" w:rsidR="008B67E7" w:rsidRPr="00127E3E" w:rsidRDefault="008B67E7" w:rsidP="008B67E7">
      <w:pPr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7E3E">
        <w:rPr>
          <w:rFonts w:ascii="Arial" w:eastAsiaTheme="minorHAnsi" w:hAnsi="Arial" w:cs="Arial"/>
          <w:sz w:val="22"/>
          <w:szCs w:val="22"/>
          <w:lang w:eastAsia="en-US"/>
        </w:rPr>
        <w:t xml:space="preserve">JARRETTA, C. N. </w:t>
      </w:r>
      <w:r w:rsidRPr="00127E3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Perícia contábil</w:t>
      </w:r>
      <w:r w:rsidRPr="00127E3E">
        <w:rPr>
          <w:rFonts w:ascii="Arial" w:eastAsiaTheme="minorHAnsi" w:hAnsi="Arial" w:cs="Arial"/>
          <w:sz w:val="22"/>
          <w:szCs w:val="22"/>
          <w:lang w:eastAsia="en-US"/>
        </w:rPr>
        <w:t>: um estudo contributivo ao aperfeiçoamento do conteúdo programático aplicável ao curso de Ciências Contábeis. 1996. 59 f. Monografia (Especialização em Ciências Contábeis) – Faculdade de Ciências Humanas, Universidade de Marília, Marília, 1996.</w:t>
      </w:r>
    </w:p>
    <w:p w14:paraId="2DA7D511" w14:textId="77777777" w:rsidR="008B67E7" w:rsidRPr="00127E3E" w:rsidRDefault="008B67E7" w:rsidP="008B67E7">
      <w:pPr>
        <w:adjustRightInd w:val="0"/>
        <w:spacing w:line="360" w:lineRule="auto"/>
        <w:ind w:left="851" w:hanging="851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127E3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Artigo publicado em evento:</w:t>
      </w:r>
    </w:p>
    <w:p w14:paraId="1AA5B94E" w14:textId="77777777" w:rsidR="008B67E7" w:rsidRPr="00127E3E" w:rsidRDefault="008B67E7" w:rsidP="008B67E7">
      <w:pPr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7E3E">
        <w:rPr>
          <w:rFonts w:ascii="Arial" w:eastAsiaTheme="minorHAnsi" w:hAnsi="Arial" w:cs="Arial"/>
          <w:sz w:val="22"/>
          <w:szCs w:val="22"/>
          <w:lang w:eastAsia="en-US"/>
        </w:rPr>
        <w:t xml:space="preserve">CARVALHO, M. M. Utilização de sistemas </w:t>
      </w:r>
      <w:proofErr w:type="spellStart"/>
      <w:r w:rsidRPr="00127E3E">
        <w:rPr>
          <w:rFonts w:ascii="Arial" w:eastAsiaTheme="minorHAnsi" w:hAnsi="Arial" w:cs="Arial"/>
          <w:sz w:val="22"/>
          <w:szCs w:val="22"/>
          <w:lang w:eastAsia="en-US"/>
        </w:rPr>
        <w:t>silvipastoris</w:t>
      </w:r>
      <w:proofErr w:type="spellEnd"/>
      <w:r w:rsidRPr="00127E3E">
        <w:rPr>
          <w:rFonts w:ascii="Arial" w:eastAsiaTheme="minorHAnsi" w:hAnsi="Arial" w:cs="Arial"/>
          <w:sz w:val="22"/>
          <w:szCs w:val="22"/>
          <w:lang w:eastAsia="en-US"/>
        </w:rPr>
        <w:t xml:space="preserve">. In: SIMPÓSIO SOBRE ECOSSISTEMA DE PASTAGENS, 3., 1997, Jaboticabal. </w:t>
      </w:r>
      <w:r w:rsidRPr="00127E3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Anais </w:t>
      </w:r>
      <w:r w:rsidRPr="00127E3E">
        <w:rPr>
          <w:rFonts w:ascii="Arial" w:eastAsiaTheme="minorHAnsi" w:hAnsi="Arial" w:cs="Arial"/>
          <w:sz w:val="22"/>
          <w:szCs w:val="22"/>
          <w:lang w:eastAsia="en-US"/>
        </w:rPr>
        <w:t>... Jaboticabal: UNESP, 1997. p. 164-207.</w:t>
      </w:r>
    </w:p>
    <w:p w14:paraId="62C2ADCA" w14:textId="77777777" w:rsidR="008B67E7" w:rsidRPr="00127E3E" w:rsidRDefault="008B67E7" w:rsidP="008B67E7">
      <w:pPr>
        <w:adjustRightInd w:val="0"/>
        <w:spacing w:line="360" w:lineRule="auto"/>
        <w:ind w:left="851" w:hanging="851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127E3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Informação retirada da Internet:</w:t>
      </w:r>
    </w:p>
    <w:p w14:paraId="61921105" w14:textId="28EC544C" w:rsidR="008B67E7" w:rsidRPr="00127E3E" w:rsidRDefault="008B67E7" w:rsidP="008B67E7">
      <w:pPr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7E3E">
        <w:rPr>
          <w:rFonts w:ascii="Arial" w:eastAsiaTheme="minorHAnsi" w:hAnsi="Arial" w:cs="Arial"/>
          <w:sz w:val="22"/>
          <w:szCs w:val="22"/>
          <w:lang w:eastAsia="en-US"/>
        </w:rPr>
        <w:t xml:space="preserve">TEMPORAO, J. G. O mercado privado de vacinas no Brasil: a mercantilização no espaço da prevenção. </w:t>
      </w:r>
      <w:r w:rsidRPr="00127E3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Caderno de Saúde Pública</w:t>
      </w:r>
      <w:r w:rsidRPr="00127E3E">
        <w:rPr>
          <w:rFonts w:ascii="Arial" w:eastAsiaTheme="minorHAnsi" w:hAnsi="Arial" w:cs="Arial"/>
          <w:sz w:val="22"/>
          <w:szCs w:val="22"/>
          <w:lang w:eastAsia="en-US"/>
        </w:rPr>
        <w:t xml:space="preserve">, Rio de Janeiro, v. 19, n. 5, p. 15-36, set./out. 2003. Disponível em: </w:t>
      </w:r>
      <w:r w:rsidR="00914982">
        <w:rPr>
          <w:rFonts w:ascii="Arial" w:eastAsiaTheme="minorHAnsi" w:hAnsi="Arial" w:cs="Arial"/>
          <w:sz w:val="22"/>
          <w:szCs w:val="22"/>
          <w:lang w:eastAsia="en-US"/>
        </w:rPr>
        <w:t>&lt;</w:t>
      </w:r>
      <w:r w:rsidR="00914982" w:rsidRPr="00914982">
        <w:rPr>
          <w:rFonts w:ascii="Arial" w:eastAsiaTheme="minorHAnsi" w:hAnsi="Arial" w:cs="Arial"/>
          <w:sz w:val="22"/>
          <w:szCs w:val="22"/>
          <w:lang w:eastAsia="en-US"/>
        </w:rPr>
        <w:t>http://www.scielo.br/scielo.php?script=sci_arttext&amp;pid=S0102-311X2003000</w:t>
      </w:r>
      <w:r w:rsidRPr="00127E3E">
        <w:rPr>
          <w:rFonts w:ascii="Arial" w:eastAsiaTheme="minorHAnsi" w:hAnsi="Arial" w:cs="Arial"/>
          <w:sz w:val="22"/>
          <w:szCs w:val="22"/>
          <w:lang w:eastAsia="en-US"/>
        </w:rPr>
        <w:t>500011&amp;lng=pt&amp;nrm=iso&amp;tlng=pt&gt;. Acesso em: 9 fev. 2003.</w:t>
      </w:r>
    </w:p>
    <w:p w14:paraId="3BA3E993" w14:textId="77777777" w:rsidR="008B67E7" w:rsidRPr="00127E3E" w:rsidRDefault="008B67E7" w:rsidP="008B67E7">
      <w:pPr>
        <w:adjustRightInd w:val="0"/>
        <w:spacing w:line="360" w:lineRule="auto"/>
        <w:ind w:left="851" w:hanging="851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127E3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CD-ROM:</w:t>
      </w:r>
    </w:p>
    <w:p w14:paraId="1A447071" w14:textId="77777777" w:rsidR="008B67E7" w:rsidRPr="00127E3E" w:rsidRDefault="008B67E7" w:rsidP="008B67E7">
      <w:pPr>
        <w:adjustRightInd w:val="0"/>
        <w:spacing w:line="360" w:lineRule="auto"/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7E3E">
        <w:rPr>
          <w:rFonts w:ascii="Arial" w:eastAsiaTheme="minorHAnsi" w:hAnsi="Arial" w:cs="Arial"/>
          <w:sz w:val="22"/>
          <w:szCs w:val="22"/>
          <w:lang w:eastAsia="en-US"/>
        </w:rPr>
        <w:t xml:space="preserve">KOOGAN, A.; HOUAISS, A. (Ed.). </w:t>
      </w:r>
      <w:r w:rsidRPr="00127E3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Enciclopédia e dicionário digital 98</w:t>
      </w:r>
      <w:r w:rsidRPr="00127E3E">
        <w:rPr>
          <w:rFonts w:ascii="Arial" w:eastAsiaTheme="minorHAnsi" w:hAnsi="Arial" w:cs="Arial"/>
          <w:sz w:val="22"/>
          <w:szCs w:val="22"/>
          <w:lang w:eastAsia="en-US"/>
        </w:rPr>
        <w:t xml:space="preserve">. São Paulo: Delta, 1998. 5 </w:t>
      </w:r>
      <w:proofErr w:type="spellStart"/>
      <w:r w:rsidRPr="00127E3E">
        <w:rPr>
          <w:rFonts w:ascii="Arial" w:eastAsiaTheme="minorHAnsi" w:hAnsi="Arial" w:cs="Arial"/>
          <w:sz w:val="22"/>
          <w:szCs w:val="22"/>
          <w:lang w:eastAsia="en-US"/>
        </w:rPr>
        <w:t>CD-ROMs</w:t>
      </w:r>
      <w:proofErr w:type="spellEnd"/>
      <w:r w:rsidRPr="00127E3E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4E9A4FD4" w14:textId="77777777" w:rsidR="008B67E7" w:rsidRPr="00127E3E" w:rsidRDefault="008B67E7" w:rsidP="008B67E7">
      <w:pPr>
        <w:adjustRightInd w:val="0"/>
        <w:spacing w:line="360" w:lineRule="auto"/>
        <w:ind w:left="851" w:hanging="851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127E3E">
        <w:rPr>
          <w:rFonts w:ascii="Arial" w:eastAsiaTheme="minorHAnsi" w:hAnsi="Arial" w:cs="Arial"/>
          <w:b/>
          <w:bCs/>
          <w:sz w:val="22"/>
          <w:szCs w:val="22"/>
          <w:lang w:eastAsia="en-US"/>
        </w:rPr>
        <w:lastRenderedPageBreak/>
        <w:t>Fita de vídeo ou DVD:</w:t>
      </w:r>
    </w:p>
    <w:p w14:paraId="10F55B60" w14:textId="77777777" w:rsidR="008B67E7" w:rsidRPr="00127E3E" w:rsidRDefault="008B67E7" w:rsidP="008B67E7">
      <w:pPr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7E3E">
        <w:rPr>
          <w:rFonts w:ascii="Arial" w:eastAsiaTheme="minorHAnsi" w:hAnsi="Arial" w:cs="Arial"/>
          <w:sz w:val="22"/>
          <w:szCs w:val="22"/>
          <w:lang w:eastAsia="en-US"/>
        </w:rPr>
        <w:t>AGROTURISMO: um novo conceito de negócio. Produção de Marcos Orlando de Oliveira. Vitória: SEBRAE, 1999. 1 videocassete. (61min).</w:t>
      </w:r>
    </w:p>
    <w:p w14:paraId="2FBF1FCF" w14:textId="77777777" w:rsidR="008B67E7" w:rsidRPr="00127E3E" w:rsidRDefault="008B67E7" w:rsidP="008B67E7">
      <w:pPr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23408F0" w14:textId="7A30D934" w:rsidR="00056747" w:rsidRPr="00127E3E" w:rsidRDefault="00056747" w:rsidP="00D977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7E3E">
        <w:rPr>
          <w:rFonts w:ascii="Arial" w:hAnsi="Arial" w:cs="Arial"/>
          <w:b/>
          <w:sz w:val="22"/>
          <w:szCs w:val="22"/>
        </w:rPr>
        <w:t>Palavras</w:t>
      </w:r>
      <w:r w:rsidR="00127E3E">
        <w:rPr>
          <w:rFonts w:ascii="Arial" w:hAnsi="Arial" w:cs="Arial"/>
          <w:b/>
          <w:sz w:val="22"/>
          <w:szCs w:val="22"/>
        </w:rPr>
        <w:t>-</w:t>
      </w:r>
      <w:r w:rsidRPr="00127E3E">
        <w:rPr>
          <w:rFonts w:ascii="Arial" w:hAnsi="Arial" w:cs="Arial"/>
          <w:b/>
          <w:sz w:val="22"/>
          <w:szCs w:val="22"/>
        </w:rPr>
        <w:t>chave:</w:t>
      </w:r>
      <w:r w:rsidRPr="00127E3E">
        <w:rPr>
          <w:rFonts w:ascii="Arial" w:hAnsi="Arial" w:cs="Arial"/>
          <w:sz w:val="22"/>
          <w:szCs w:val="22"/>
        </w:rPr>
        <w:t xml:space="preserve"> </w:t>
      </w:r>
      <w:r w:rsidR="008B67E7" w:rsidRPr="00127E3E">
        <w:rPr>
          <w:rFonts w:ascii="Arial" w:hAnsi="Arial" w:cs="Arial"/>
          <w:sz w:val="22"/>
          <w:szCs w:val="22"/>
        </w:rPr>
        <w:t>Palavra-Chave 1</w:t>
      </w:r>
      <w:r w:rsidRPr="00127E3E">
        <w:rPr>
          <w:rFonts w:ascii="Arial" w:hAnsi="Arial" w:cs="Arial"/>
          <w:sz w:val="22"/>
          <w:szCs w:val="22"/>
        </w:rPr>
        <w:t xml:space="preserve">; </w:t>
      </w:r>
      <w:r w:rsidR="008B67E7" w:rsidRPr="00127E3E">
        <w:rPr>
          <w:rFonts w:ascii="Arial" w:hAnsi="Arial" w:cs="Arial"/>
          <w:sz w:val="22"/>
          <w:szCs w:val="22"/>
        </w:rPr>
        <w:t>Palavra-Chave 2</w:t>
      </w:r>
      <w:r w:rsidR="008325FB" w:rsidRPr="00127E3E">
        <w:rPr>
          <w:rFonts w:ascii="Arial" w:hAnsi="Arial" w:cs="Arial"/>
          <w:sz w:val="22"/>
          <w:szCs w:val="22"/>
        </w:rPr>
        <w:t xml:space="preserve">; </w:t>
      </w:r>
      <w:r w:rsidR="008B67E7" w:rsidRPr="00127E3E">
        <w:rPr>
          <w:rFonts w:ascii="Arial" w:hAnsi="Arial" w:cs="Arial"/>
          <w:sz w:val="22"/>
          <w:szCs w:val="22"/>
        </w:rPr>
        <w:t>Palavra-Chave 3</w:t>
      </w:r>
      <w:r w:rsidRPr="00127E3E">
        <w:rPr>
          <w:rFonts w:ascii="Arial" w:hAnsi="Arial" w:cs="Arial"/>
          <w:sz w:val="22"/>
          <w:szCs w:val="22"/>
        </w:rPr>
        <w:t>.</w:t>
      </w:r>
    </w:p>
    <w:p w14:paraId="3147B6A1" w14:textId="77777777" w:rsidR="00056747" w:rsidRPr="00056747" w:rsidRDefault="00056747" w:rsidP="00D9779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sectPr w:rsidR="00056747" w:rsidRPr="00056747" w:rsidSect="00945928">
      <w:headerReference w:type="default" r:id="rId9"/>
      <w:pgSz w:w="11907" w:h="16840" w:code="9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2DB09" w14:textId="77777777" w:rsidR="00FD4056" w:rsidRDefault="00FD4056">
      <w:r>
        <w:separator/>
      </w:r>
    </w:p>
  </w:endnote>
  <w:endnote w:type="continuationSeparator" w:id="0">
    <w:p w14:paraId="5475BAD4" w14:textId="77777777" w:rsidR="00FD4056" w:rsidRDefault="00FD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9ABD8" w14:textId="77777777" w:rsidR="00FD4056" w:rsidRDefault="00FD4056">
      <w:r>
        <w:separator/>
      </w:r>
    </w:p>
  </w:footnote>
  <w:footnote w:type="continuationSeparator" w:id="0">
    <w:p w14:paraId="199714E4" w14:textId="77777777" w:rsidR="00FD4056" w:rsidRDefault="00FD4056">
      <w:r>
        <w:continuationSeparator/>
      </w:r>
    </w:p>
  </w:footnote>
  <w:footnote w:id="1">
    <w:p w14:paraId="60559CA1" w14:textId="47F1796C" w:rsidR="00441E7E" w:rsidRPr="00797AFF" w:rsidRDefault="00CD55FE" w:rsidP="00797AFF">
      <w:pPr>
        <w:rPr>
          <w:sz w:val="20"/>
        </w:rPr>
      </w:pPr>
      <w:r w:rsidRPr="00797AFF">
        <w:rPr>
          <w:sz w:val="20"/>
        </w:rPr>
        <w:t>¹</w:t>
      </w:r>
      <w:r w:rsidR="00797AFF" w:rsidRPr="00797AFF">
        <w:rPr>
          <w:sz w:val="20"/>
        </w:rPr>
        <w:t xml:space="preserve"> </w:t>
      </w:r>
      <w:r w:rsidR="00AE7BF8" w:rsidRPr="00757E3F">
        <w:rPr>
          <w:sz w:val="20"/>
          <w:szCs w:val="20"/>
        </w:rPr>
        <w:t>Nome completo do autor 1. FAESA Centro Universitário. Título do professor (Instituição de Ensino). E-mail do autor 1.</w:t>
      </w:r>
    </w:p>
  </w:footnote>
  <w:footnote w:id="2">
    <w:p w14:paraId="4F66B77C" w14:textId="7B5FBCD5" w:rsidR="00797AFF" w:rsidRDefault="00797AF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AE7BF8" w:rsidRPr="00757E3F">
        <w:t xml:space="preserve">Nome completo do autor 2. FAESA Centro Universitário. Graduando ou Graduado em Nome do Curso </w:t>
      </w:r>
      <w:r w:rsidR="00AE7BF8">
        <w:t xml:space="preserve">do autor 2 </w:t>
      </w:r>
      <w:r w:rsidR="00AE7BF8" w:rsidRPr="00757E3F">
        <w:t>(FAESA). E-mail do autor 2.</w:t>
      </w:r>
    </w:p>
  </w:footnote>
  <w:footnote w:id="3">
    <w:p w14:paraId="3299F893" w14:textId="1924706F" w:rsidR="00797AFF" w:rsidRDefault="00797AF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AE7BF8" w:rsidRPr="00757E3F">
        <w:t>Nome completo do autor 3. FAESA Centro Universitário. Graduando ou Graduado em Nome do Curso</w:t>
      </w:r>
      <w:r w:rsidR="00AE7BF8">
        <w:t xml:space="preserve"> do autor 3</w:t>
      </w:r>
      <w:r w:rsidR="00AE7BF8" w:rsidRPr="00757E3F">
        <w:t xml:space="preserve"> (FAESA). E-mail do autor 3.</w:t>
      </w:r>
    </w:p>
  </w:footnote>
  <w:footnote w:id="4">
    <w:p w14:paraId="57E1E1CA" w14:textId="37145A6A" w:rsidR="00797AFF" w:rsidRDefault="00797AF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AE7BF8" w:rsidRPr="00757E3F">
        <w:t xml:space="preserve">Nome completo do autor 4. FAESA Centro Universitário. Graduando ou Graduado em Nome do Curso </w:t>
      </w:r>
      <w:r w:rsidR="00AE7BF8">
        <w:t xml:space="preserve">do autor 4 </w:t>
      </w:r>
      <w:r w:rsidR="00AE7BF8" w:rsidRPr="00757E3F">
        <w:t>(FAESA). E-mail do autor 4.</w:t>
      </w:r>
    </w:p>
  </w:footnote>
  <w:footnote w:id="5">
    <w:p w14:paraId="0F9FD9AD" w14:textId="5518441A" w:rsidR="00797AFF" w:rsidRDefault="00797AF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AE7BF8" w:rsidRPr="00757E3F">
        <w:t>Nome completo do autor 5. FAESA Centro Universitário. Graduando ou Graduado em Nome do Curso</w:t>
      </w:r>
      <w:r w:rsidR="00AE7BF8">
        <w:t xml:space="preserve"> do autor 5</w:t>
      </w:r>
      <w:r w:rsidR="00AE7BF8" w:rsidRPr="00757E3F">
        <w:t xml:space="preserve"> (FAESA). E-mail do autor 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45E2" w14:textId="631BDC23" w:rsidR="00CA3E0E" w:rsidRPr="00D97796" w:rsidRDefault="00730640" w:rsidP="00CA3E0E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221D9777" wp14:editId="1AC372D0">
          <wp:simplePos x="0" y="0"/>
          <wp:positionH relativeFrom="column">
            <wp:posOffset>5055098</wp:posOffset>
          </wp:positionH>
          <wp:positionV relativeFrom="paragraph">
            <wp:posOffset>-273153</wp:posOffset>
          </wp:positionV>
          <wp:extent cx="1045430" cy="1005392"/>
          <wp:effectExtent l="0" t="0" r="0" b="0"/>
          <wp:wrapNone/>
          <wp:docPr id="152918549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185498" name="Imagem 15291854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896" cy="1010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3B7" w:rsidRPr="00D97796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27748F94" wp14:editId="77C5EB3F">
          <wp:simplePos x="0" y="0"/>
          <wp:positionH relativeFrom="column">
            <wp:posOffset>-709930</wp:posOffset>
          </wp:positionH>
          <wp:positionV relativeFrom="paragraph">
            <wp:posOffset>-154940</wp:posOffset>
          </wp:positionV>
          <wp:extent cx="1571625" cy="685800"/>
          <wp:effectExtent l="0" t="0" r="9525" b="0"/>
          <wp:wrapNone/>
          <wp:docPr id="1" name="Imagem 6" descr="logo_faesa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_faesa_c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708">
      <w:rPr>
        <w:rFonts w:ascii="Arial" w:hAnsi="Arial" w:cs="Arial"/>
        <w:b/>
        <w:bCs/>
        <w:sz w:val="22"/>
        <w:szCs w:val="22"/>
      </w:rPr>
      <w:t>2</w:t>
    </w:r>
    <w:r>
      <w:rPr>
        <w:rFonts w:ascii="Arial" w:hAnsi="Arial" w:cs="Arial"/>
        <w:b/>
        <w:bCs/>
        <w:sz w:val="22"/>
        <w:szCs w:val="22"/>
      </w:rPr>
      <w:t>2</w:t>
    </w:r>
    <w:r w:rsidR="00E73CD7">
      <w:rPr>
        <w:rFonts w:ascii="Arial" w:hAnsi="Arial" w:cs="Arial"/>
        <w:b/>
        <w:bCs/>
        <w:sz w:val="22"/>
        <w:szCs w:val="22"/>
      </w:rPr>
      <w:t>ª</w:t>
    </w:r>
    <w:r w:rsidR="00CA3E0E" w:rsidRPr="00D97796">
      <w:rPr>
        <w:rFonts w:ascii="Arial" w:hAnsi="Arial" w:cs="Arial"/>
        <w:b/>
        <w:bCs/>
        <w:sz w:val="22"/>
        <w:szCs w:val="22"/>
      </w:rPr>
      <w:t xml:space="preserve"> Jornada Científica e Cultural F</w:t>
    </w:r>
    <w:r w:rsidR="00424708">
      <w:rPr>
        <w:rFonts w:ascii="Arial" w:hAnsi="Arial" w:cs="Arial"/>
        <w:b/>
        <w:bCs/>
        <w:sz w:val="22"/>
        <w:szCs w:val="22"/>
      </w:rPr>
      <w:t>AESA</w:t>
    </w:r>
  </w:p>
  <w:p w14:paraId="1E6CB383" w14:textId="0200930D" w:rsidR="00AE219E" w:rsidRPr="00D97796" w:rsidRDefault="00424708" w:rsidP="00AE219E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1</w:t>
    </w:r>
    <w:r w:rsidR="00730640">
      <w:rPr>
        <w:rFonts w:ascii="Arial" w:hAnsi="Arial" w:cs="Arial"/>
        <w:sz w:val="22"/>
        <w:szCs w:val="22"/>
      </w:rPr>
      <w:t>2</w:t>
    </w:r>
    <w:r w:rsidR="00797AFF">
      <w:rPr>
        <w:rFonts w:ascii="Arial" w:hAnsi="Arial" w:cs="Arial"/>
        <w:sz w:val="22"/>
        <w:szCs w:val="22"/>
      </w:rPr>
      <w:t xml:space="preserve"> de </w:t>
    </w:r>
    <w:proofErr w:type="gramStart"/>
    <w:r w:rsidR="00797AFF">
      <w:rPr>
        <w:rFonts w:ascii="Arial" w:hAnsi="Arial" w:cs="Arial"/>
        <w:sz w:val="22"/>
        <w:szCs w:val="22"/>
      </w:rPr>
      <w:t>Setembro</w:t>
    </w:r>
    <w:proofErr w:type="gramEnd"/>
    <w:r w:rsidR="00797AFF">
      <w:rPr>
        <w:rFonts w:ascii="Arial" w:hAnsi="Arial" w:cs="Arial"/>
        <w:sz w:val="22"/>
        <w:szCs w:val="22"/>
      </w:rPr>
      <w:t xml:space="preserve"> a </w:t>
    </w:r>
    <w:r w:rsidR="00730640">
      <w:rPr>
        <w:rFonts w:ascii="Arial" w:hAnsi="Arial" w:cs="Arial"/>
        <w:sz w:val="22"/>
        <w:szCs w:val="22"/>
      </w:rPr>
      <w:t>1</w:t>
    </w:r>
    <w:r w:rsidR="00797AFF">
      <w:rPr>
        <w:rFonts w:ascii="Arial" w:hAnsi="Arial" w:cs="Arial"/>
        <w:sz w:val="22"/>
        <w:szCs w:val="22"/>
      </w:rPr>
      <w:t>9 de Outubro de 202</w:t>
    </w:r>
    <w:r w:rsidR="00730640">
      <w:rPr>
        <w:rFonts w:ascii="Arial" w:hAnsi="Arial" w:cs="Arial"/>
        <w:sz w:val="22"/>
        <w:szCs w:val="22"/>
      </w:rPr>
      <w:t>3</w:t>
    </w:r>
  </w:p>
  <w:p w14:paraId="4B2F7C36" w14:textId="373168F5" w:rsidR="00CA3E0E" w:rsidRPr="00D97796" w:rsidRDefault="00797AFF" w:rsidP="00CA3E0E">
    <w:pPr>
      <w:jc w:val="center"/>
      <w:rPr>
        <w:rFonts w:ascii="Arial" w:hAnsi="Arial" w:cs="Arial"/>
        <w:i/>
        <w:iCs/>
        <w:sz w:val="22"/>
        <w:szCs w:val="22"/>
      </w:rPr>
    </w:pPr>
    <w:r>
      <w:rPr>
        <w:rFonts w:ascii="Arial" w:hAnsi="Arial" w:cs="Arial"/>
        <w:sz w:val="22"/>
        <w:szCs w:val="22"/>
      </w:rPr>
      <w:t xml:space="preserve">FAESA </w:t>
    </w:r>
    <w:r w:rsidR="00CA3E0E" w:rsidRPr="00D97796">
      <w:rPr>
        <w:rFonts w:ascii="Arial" w:hAnsi="Arial" w:cs="Arial"/>
        <w:sz w:val="22"/>
        <w:szCs w:val="22"/>
      </w:rPr>
      <w:t>Centro Universitário</w:t>
    </w:r>
    <w:r>
      <w:rPr>
        <w:rFonts w:ascii="Arial" w:hAnsi="Arial" w:cs="Arial"/>
        <w:sz w:val="22"/>
        <w:szCs w:val="22"/>
      </w:rPr>
      <w:t xml:space="preserve"> </w:t>
    </w:r>
    <w:r w:rsidR="00CA3E0E" w:rsidRPr="00D97796">
      <w:rPr>
        <w:rFonts w:ascii="Arial" w:hAnsi="Arial" w:cs="Arial"/>
        <w:sz w:val="22"/>
        <w:szCs w:val="22"/>
      </w:rPr>
      <w:t xml:space="preserve">– </w:t>
    </w:r>
    <w:r w:rsidR="00424708" w:rsidRPr="00D97796">
      <w:rPr>
        <w:rFonts w:ascii="Arial" w:hAnsi="Arial" w:cs="Arial"/>
        <w:sz w:val="22"/>
        <w:szCs w:val="22"/>
      </w:rPr>
      <w:t>Espírito</w:t>
    </w:r>
    <w:r w:rsidR="00CA3E0E" w:rsidRPr="00D97796">
      <w:rPr>
        <w:rFonts w:ascii="Arial" w:hAnsi="Arial" w:cs="Arial"/>
        <w:sz w:val="22"/>
        <w:szCs w:val="22"/>
      </w:rPr>
      <w:t xml:space="preserve"> Santo, Brasil</w:t>
    </w:r>
  </w:p>
  <w:p w14:paraId="77BCF25D" w14:textId="77777777" w:rsidR="00DE5108" w:rsidRPr="00CA3E0E" w:rsidRDefault="00DE5108" w:rsidP="00CA3E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1A82"/>
    <w:multiLevelType w:val="multilevel"/>
    <w:tmpl w:val="1758F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64FA7"/>
    <w:multiLevelType w:val="hybridMultilevel"/>
    <w:tmpl w:val="F53ECDF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077BA"/>
    <w:multiLevelType w:val="hybridMultilevel"/>
    <w:tmpl w:val="25989C2E"/>
    <w:lvl w:ilvl="0" w:tplc="7BA03F62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00812"/>
    <w:multiLevelType w:val="hybridMultilevel"/>
    <w:tmpl w:val="6C80ED1C"/>
    <w:lvl w:ilvl="0" w:tplc="7F94B782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23882236">
    <w:abstractNumId w:val="1"/>
  </w:num>
  <w:num w:numId="2" w16cid:durableId="1856725444">
    <w:abstractNumId w:val="0"/>
  </w:num>
  <w:num w:numId="3" w16cid:durableId="1207376071">
    <w:abstractNumId w:val="2"/>
  </w:num>
  <w:num w:numId="4" w16cid:durableId="575869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C66"/>
    <w:rsid w:val="00022EFB"/>
    <w:rsid w:val="000405EB"/>
    <w:rsid w:val="00056747"/>
    <w:rsid w:val="00076A48"/>
    <w:rsid w:val="000C2C66"/>
    <w:rsid w:val="00127857"/>
    <w:rsid w:val="00127E3E"/>
    <w:rsid w:val="001667EC"/>
    <w:rsid w:val="00182AD0"/>
    <w:rsid w:val="00193761"/>
    <w:rsid w:val="001D3066"/>
    <w:rsid w:val="00243637"/>
    <w:rsid w:val="00263AA5"/>
    <w:rsid w:val="002E639C"/>
    <w:rsid w:val="0034091F"/>
    <w:rsid w:val="00342A66"/>
    <w:rsid w:val="003647DF"/>
    <w:rsid w:val="003B6AB9"/>
    <w:rsid w:val="003C06E3"/>
    <w:rsid w:val="003D49B1"/>
    <w:rsid w:val="003E1440"/>
    <w:rsid w:val="003E546C"/>
    <w:rsid w:val="004215FA"/>
    <w:rsid w:val="00424708"/>
    <w:rsid w:val="00441E7E"/>
    <w:rsid w:val="00482608"/>
    <w:rsid w:val="004C53F7"/>
    <w:rsid w:val="004E6F68"/>
    <w:rsid w:val="00511F6F"/>
    <w:rsid w:val="005718BF"/>
    <w:rsid w:val="00621661"/>
    <w:rsid w:val="006602E1"/>
    <w:rsid w:val="00695EFF"/>
    <w:rsid w:val="00696126"/>
    <w:rsid w:val="006D773A"/>
    <w:rsid w:val="0070109D"/>
    <w:rsid w:val="00730640"/>
    <w:rsid w:val="00772441"/>
    <w:rsid w:val="00797AFF"/>
    <w:rsid w:val="008325FB"/>
    <w:rsid w:val="00834E36"/>
    <w:rsid w:val="00876218"/>
    <w:rsid w:val="00887D85"/>
    <w:rsid w:val="00895979"/>
    <w:rsid w:val="008A4720"/>
    <w:rsid w:val="008B67E7"/>
    <w:rsid w:val="008E0C1D"/>
    <w:rsid w:val="008F5E71"/>
    <w:rsid w:val="00914982"/>
    <w:rsid w:val="009303B7"/>
    <w:rsid w:val="009373D2"/>
    <w:rsid w:val="00945928"/>
    <w:rsid w:val="0097071E"/>
    <w:rsid w:val="009E76FD"/>
    <w:rsid w:val="00A81EEB"/>
    <w:rsid w:val="00AE219E"/>
    <w:rsid w:val="00AE7BF8"/>
    <w:rsid w:val="00AF6A11"/>
    <w:rsid w:val="00B270DB"/>
    <w:rsid w:val="00B546AC"/>
    <w:rsid w:val="00B86476"/>
    <w:rsid w:val="00B91AF9"/>
    <w:rsid w:val="00BF171D"/>
    <w:rsid w:val="00C62BA9"/>
    <w:rsid w:val="00C8157E"/>
    <w:rsid w:val="00C86D6F"/>
    <w:rsid w:val="00C963AB"/>
    <w:rsid w:val="00CA3E0E"/>
    <w:rsid w:val="00CD55FE"/>
    <w:rsid w:val="00D37213"/>
    <w:rsid w:val="00D40D88"/>
    <w:rsid w:val="00D559F3"/>
    <w:rsid w:val="00D97796"/>
    <w:rsid w:val="00DA1E83"/>
    <w:rsid w:val="00DA1EA0"/>
    <w:rsid w:val="00DE43A2"/>
    <w:rsid w:val="00DE5108"/>
    <w:rsid w:val="00E63AB8"/>
    <w:rsid w:val="00E73CD7"/>
    <w:rsid w:val="00EA2B8D"/>
    <w:rsid w:val="00EB4588"/>
    <w:rsid w:val="00F01E96"/>
    <w:rsid w:val="00F355CF"/>
    <w:rsid w:val="00F426DF"/>
    <w:rsid w:val="00F91793"/>
    <w:rsid w:val="00FB69B0"/>
    <w:rsid w:val="00FD4056"/>
    <w:rsid w:val="00FD6E3B"/>
    <w:rsid w:val="00FE0ED1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169D2"/>
  <w15:chartTrackingRefBased/>
  <w15:docId w15:val="{2EE29EA0-4E34-418F-8FDD-ABF44A7D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FF6C58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b/>
      <w:bCs/>
    </w:rPr>
  </w:style>
  <w:style w:type="paragraph" w:styleId="Recuodecorpodetexto">
    <w:name w:val="Body Text Indent"/>
    <w:basedOn w:val="Normal"/>
    <w:pPr>
      <w:tabs>
        <w:tab w:val="left" w:pos="1260"/>
      </w:tabs>
      <w:ind w:firstLine="900"/>
      <w:jc w:val="both"/>
    </w:pPr>
  </w:style>
  <w:style w:type="paragraph" w:styleId="Ttulo">
    <w:name w:val="Title"/>
    <w:basedOn w:val="Normal"/>
    <w:qFormat/>
    <w:pPr>
      <w:spacing w:before="120"/>
      <w:ind w:left="4"/>
      <w:jc w:val="center"/>
    </w:pPr>
    <w:rPr>
      <w:b/>
      <w:bCs/>
    </w:rPr>
  </w:style>
  <w:style w:type="paragraph" w:styleId="Recuodecorpodetexto2">
    <w:name w:val="Body Text Indent 2"/>
    <w:basedOn w:val="Normal"/>
    <w:pPr>
      <w:spacing w:before="120"/>
      <w:ind w:left="4"/>
      <w:jc w:val="both"/>
    </w:pPr>
    <w:rPr>
      <w:sz w:val="22"/>
    </w:rPr>
  </w:style>
  <w:style w:type="paragraph" w:styleId="Textodenotaderodap">
    <w:name w:val="footnote text"/>
    <w:basedOn w:val="Normal"/>
    <w:semiHidden/>
    <w:rsid w:val="00AF6A11"/>
    <w:rPr>
      <w:sz w:val="20"/>
      <w:szCs w:val="20"/>
    </w:rPr>
  </w:style>
  <w:style w:type="character" w:styleId="Refdenotaderodap">
    <w:name w:val="footnote reference"/>
    <w:semiHidden/>
    <w:rsid w:val="00AF6A11"/>
    <w:rPr>
      <w:vertAlign w:val="superscript"/>
    </w:rPr>
  </w:style>
  <w:style w:type="character" w:styleId="nfase">
    <w:name w:val="Emphasis"/>
    <w:uiPriority w:val="20"/>
    <w:qFormat/>
    <w:rsid w:val="00FF6C58"/>
    <w:rPr>
      <w:i/>
      <w:iCs/>
    </w:rPr>
  </w:style>
  <w:style w:type="paragraph" w:styleId="Cabealho">
    <w:name w:val="header"/>
    <w:basedOn w:val="Normal"/>
    <w:link w:val="CabealhoChar"/>
    <w:uiPriority w:val="99"/>
    <w:rsid w:val="00DE51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5108"/>
    <w:rPr>
      <w:sz w:val="24"/>
      <w:szCs w:val="24"/>
    </w:rPr>
  </w:style>
  <w:style w:type="paragraph" w:styleId="Rodap">
    <w:name w:val="footer"/>
    <w:basedOn w:val="Normal"/>
    <w:link w:val="RodapChar"/>
    <w:rsid w:val="00DE510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E5108"/>
    <w:rPr>
      <w:sz w:val="24"/>
      <w:szCs w:val="24"/>
    </w:rPr>
  </w:style>
  <w:style w:type="paragraph" w:styleId="Textodebalo">
    <w:name w:val="Balloon Text"/>
    <w:basedOn w:val="Normal"/>
    <w:link w:val="TextodebaloChar"/>
    <w:rsid w:val="00DE51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DE5108"/>
    <w:rPr>
      <w:rFonts w:ascii="Tahoma" w:hAnsi="Tahoma" w:cs="Tahoma"/>
      <w:sz w:val="16"/>
      <w:szCs w:val="16"/>
    </w:rPr>
  </w:style>
  <w:style w:type="character" w:styleId="Hyperlink">
    <w:name w:val="Hyperlink"/>
    <w:rsid w:val="00DA1EA0"/>
    <w:rPr>
      <w:color w:val="0563C1"/>
      <w:u w:val="single"/>
    </w:rPr>
  </w:style>
  <w:style w:type="paragraph" w:styleId="Legenda">
    <w:name w:val="caption"/>
    <w:basedOn w:val="Normal"/>
    <w:next w:val="Normal"/>
    <w:unhideWhenUsed/>
    <w:qFormat/>
    <w:rsid w:val="009303B7"/>
    <w:pPr>
      <w:spacing w:after="200"/>
    </w:pPr>
    <w:rPr>
      <w:i/>
      <w:iCs/>
      <w:color w:val="44546A" w:themeColor="text2"/>
      <w:sz w:val="18"/>
      <w:szCs w:val="18"/>
    </w:rPr>
  </w:style>
  <w:style w:type="table" w:styleId="Tabelacomgrade">
    <w:name w:val="Table Grid"/>
    <w:basedOn w:val="Tabelanormal"/>
    <w:rsid w:val="00930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rsid w:val="00D40D8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40D8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40D8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40D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D40D88"/>
    <w:rPr>
      <w:b/>
      <w:bCs/>
    </w:rPr>
  </w:style>
  <w:style w:type="paragraph" w:customStyle="1" w:styleId="commentcontentpara">
    <w:name w:val="commentcontentpara"/>
    <w:basedOn w:val="Normal"/>
    <w:rsid w:val="00022EFB"/>
    <w:pPr>
      <w:spacing w:before="100" w:beforeAutospacing="1" w:after="100" w:afterAutospacing="1"/>
    </w:pPr>
  </w:style>
  <w:style w:type="paragraph" w:styleId="Reviso">
    <w:name w:val="Revision"/>
    <w:hidden/>
    <w:uiPriority w:val="99"/>
    <w:semiHidden/>
    <w:rsid w:val="00AE7BF8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914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A37C5-89E2-4276-B2D6-5C5EB47F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1199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RESUMO EXPANDIDO</vt:lpstr>
    </vt:vector>
  </TitlesOfParts>
  <Company>UEA</Company>
  <LinksUpToDate>false</LinksUpToDate>
  <CharactersWithSpaces>7659</CharactersWithSpaces>
  <SharedDoc>false</SharedDoc>
  <HLinks>
    <vt:vector size="12" baseType="variant">
      <vt:variant>
        <vt:i4>131112</vt:i4>
      </vt:variant>
      <vt:variant>
        <vt:i4>3</vt:i4>
      </vt:variant>
      <vt:variant>
        <vt:i4>0</vt:i4>
      </vt:variant>
      <vt:variant>
        <vt:i4>5</vt:i4>
      </vt:variant>
      <vt:variant>
        <vt:lpwstr>mailto:july.mitre@yahoo.com.br</vt:lpwstr>
      </vt:variant>
      <vt:variant>
        <vt:lpwstr/>
      </vt:variant>
      <vt:variant>
        <vt:i4>6750220</vt:i4>
      </vt:variant>
      <vt:variant>
        <vt:i4>0</vt:i4>
      </vt:variant>
      <vt:variant>
        <vt:i4>0</vt:i4>
      </vt:variant>
      <vt:variant>
        <vt:i4>5</vt:i4>
      </vt:variant>
      <vt:variant>
        <vt:lpwstr>mailto:maria.aline1990@hotmail.com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RESUMO EXPANDIDO</dc:title>
  <dc:subject/>
  <dc:creator>dsantana</dc:creator>
  <cp:keywords/>
  <cp:lastModifiedBy>Microsoft Office User</cp:lastModifiedBy>
  <cp:revision>2</cp:revision>
  <cp:lastPrinted>2018-07-25T13:40:00Z</cp:lastPrinted>
  <dcterms:created xsi:type="dcterms:W3CDTF">2023-06-13T14:42:00Z</dcterms:created>
  <dcterms:modified xsi:type="dcterms:W3CDTF">2023-06-13T14:42:00Z</dcterms:modified>
</cp:coreProperties>
</file>